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D46B2" w14:textId="257CB1B4" w:rsidR="00890729" w:rsidRPr="005C4A0A" w:rsidRDefault="00DC74ED" w:rsidP="00890729">
      <w:pPr>
        <w:spacing w:line="360" w:lineRule="auto"/>
        <w:ind w:left="4247"/>
        <w:rPr>
          <w:spacing w:val="70"/>
          <w:sz w:val="28"/>
          <w:szCs w:val="28"/>
        </w:rPr>
      </w:pPr>
      <w:r>
        <w:rPr>
          <w:spacing w:val="70"/>
          <w:sz w:val="28"/>
          <w:szCs w:val="28"/>
        </w:rPr>
        <w:t>&gt;&gt;&gt;&gt;&gt;</w:t>
      </w:r>
      <w:bookmarkStart w:id="0" w:name="_GoBack"/>
      <w:bookmarkEnd w:id="0"/>
      <w:r w:rsidR="00890729" w:rsidRPr="005C4A0A">
        <w:rPr>
          <w:spacing w:val="70"/>
          <w:sz w:val="28"/>
          <w:szCs w:val="28"/>
        </w:rPr>
        <w:t>СОГЛАСОВАНО</w:t>
      </w:r>
    </w:p>
    <w:p w14:paraId="57CE12D9" w14:textId="2CD30821" w:rsidR="00890729" w:rsidRPr="003F2C94" w:rsidRDefault="00890729" w:rsidP="00890729">
      <w:pPr>
        <w:spacing w:line="360" w:lineRule="auto"/>
        <w:ind w:left="4247"/>
      </w:pPr>
      <w:r w:rsidRPr="003F2C94">
        <w:t>«</w:t>
      </w:r>
      <w:r w:rsidR="00C04176">
        <w:t>20</w:t>
      </w:r>
      <w:r w:rsidRPr="003F2C94">
        <w:t xml:space="preserve">» </w:t>
      </w:r>
      <w:r w:rsidR="00C04176">
        <w:t xml:space="preserve">апреля </w:t>
      </w:r>
      <w:r w:rsidRPr="003F2C94">
        <w:t>20</w:t>
      </w:r>
      <w:r w:rsidR="00E30672">
        <w:t>20</w:t>
      </w:r>
      <w:r w:rsidRPr="003F2C94">
        <w:t xml:space="preserve"> г.</w:t>
      </w:r>
    </w:p>
    <w:p w14:paraId="17B5F629" w14:textId="77777777" w:rsidR="00890729" w:rsidRPr="003F2C94" w:rsidRDefault="00890729" w:rsidP="00890729">
      <w:pPr>
        <w:spacing w:line="360" w:lineRule="auto"/>
        <w:ind w:left="4247"/>
      </w:pPr>
    </w:p>
    <w:p w14:paraId="3AB148E1" w14:textId="77777777" w:rsidR="00890729" w:rsidRDefault="00890729" w:rsidP="00890729">
      <w:pPr>
        <w:spacing w:line="360" w:lineRule="auto"/>
        <w:ind w:left="4247"/>
      </w:pPr>
      <w:r>
        <w:t>Директор по развитию Роскачества</w:t>
      </w:r>
    </w:p>
    <w:p w14:paraId="3E45AC3E" w14:textId="3AF12B69" w:rsidR="00890729" w:rsidRPr="003F2C94" w:rsidRDefault="00890729" w:rsidP="00890729">
      <w:pPr>
        <w:spacing w:line="360" w:lineRule="auto"/>
        <w:ind w:left="4247"/>
      </w:pPr>
      <w:r>
        <w:t>А. Ю. Беляев</w:t>
      </w:r>
    </w:p>
    <w:p w14:paraId="11ED8B76" w14:textId="77777777" w:rsidR="00890729" w:rsidRPr="003F2C94" w:rsidRDefault="00890729" w:rsidP="00890729">
      <w:pPr>
        <w:spacing w:line="360" w:lineRule="auto"/>
        <w:ind w:left="4247"/>
      </w:pPr>
    </w:p>
    <w:p w14:paraId="610BE58A" w14:textId="65EAAD5C" w:rsidR="00890729" w:rsidRPr="00C41F9C" w:rsidRDefault="00890729" w:rsidP="00890729">
      <w:pPr>
        <w:spacing w:before="120" w:after="240"/>
        <w:ind w:firstLine="0"/>
        <w:jc w:val="center"/>
        <w:rPr>
          <w:b/>
          <w:bCs/>
        </w:rPr>
      </w:pPr>
      <w:r>
        <w:rPr>
          <w:b/>
        </w:rPr>
        <w:t xml:space="preserve">Предложение о закупке </w:t>
      </w:r>
      <w:r w:rsidR="00FE3406">
        <w:rPr>
          <w:b/>
          <w:bCs/>
        </w:rPr>
        <w:t>рекламных услуг</w:t>
      </w:r>
    </w:p>
    <w:p w14:paraId="2071B767" w14:textId="65DF8D51" w:rsidR="00890729" w:rsidRPr="009E1D6A" w:rsidRDefault="00890729" w:rsidP="00890729">
      <w:pPr>
        <w:spacing w:before="40" w:after="80"/>
        <w:ind w:firstLine="708"/>
      </w:pPr>
      <w:r>
        <w:t xml:space="preserve">В целях обеспечения основной деятельности Роскачества в соответствии с Уставом организации, а также во исполнение п/п «д» п. 2 Распоряжения Правительства Российской Федерации </w:t>
      </w:r>
      <w:r w:rsidRPr="00E91181">
        <w:t>от 30 апреля 2015 г. № 780-р</w:t>
      </w:r>
      <w:r>
        <w:t xml:space="preserve"> о деятельности организации по разработке и проведению мероприятий, направленных на содействие приобретателям, в том числе потребителям, в выборе продукции, являющейся объектом системы, целесообразным и необходимым является </w:t>
      </w:r>
      <w:r w:rsidR="00F95E5D">
        <w:t>продвижение</w:t>
      </w:r>
      <w:r w:rsidRPr="009E1D6A">
        <w:t xml:space="preserve"> качественно</w:t>
      </w:r>
      <w:r w:rsidR="00F95E5D">
        <w:t>го</w:t>
      </w:r>
      <w:r w:rsidRPr="009E1D6A">
        <w:t xml:space="preserve"> российско</w:t>
      </w:r>
      <w:r w:rsidR="00F95E5D">
        <w:t>го</w:t>
      </w:r>
      <w:r w:rsidRPr="009E1D6A">
        <w:t xml:space="preserve"> вин</w:t>
      </w:r>
      <w:r w:rsidR="00F95E5D">
        <w:t>а</w:t>
      </w:r>
      <w:r w:rsidRPr="009E1D6A">
        <w:t xml:space="preserve"> по результатам исследования Роскачества</w:t>
      </w:r>
      <w:r>
        <w:t xml:space="preserve"> </w:t>
      </w:r>
      <w:r w:rsidR="00F95E5D">
        <w:t xml:space="preserve">на </w:t>
      </w:r>
      <w:r w:rsidR="00F95E5D" w:rsidRPr="00F95E5D">
        <w:t xml:space="preserve">Мероприятии </w:t>
      </w:r>
      <w:proofErr w:type="spellStart"/>
      <w:r w:rsidR="00E30672" w:rsidRPr="00E30672">
        <w:t>Miss</w:t>
      </w:r>
      <w:proofErr w:type="spellEnd"/>
      <w:r w:rsidR="00E30672" w:rsidRPr="00E30672">
        <w:t xml:space="preserve"> MAXIM в SOHOROOMS  по адресу: г. Москва, Большой Саввинский пер., д.12, стр.8, проводимого </w:t>
      </w:r>
      <w:r w:rsidR="00E30672">
        <w:t>в августе</w:t>
      </w:r>
      <w:r w:rsidR="00E30672" w:rsidRPr="00E30672">
        <w:t xml:space="preserve"> 2020 г</w:t>
      </w:r>
      <w:r w:rsidR="00F95E5D">
        <w:t>.</w:t>
      </w:r>
    </w:p>
    <w:p w14:paraId="45959CD8" w14:textId="77777777" w:rsidR="00890729" w:rsidRDefault="00890729" w:rsidP="00890729">
      <w:pPr>
        <w:spacing w:before="80" w:after="120"/>
      </w:pPr>
      <w:r>
        <w:t xml:space="preserve">Планируемая стоимость услуг превышает 150 тыс. рублей. </w:t>
      </w:r>
    </w:p>
    <w:p w14:paraId="17AEEDAD" w14:textId="19E83291" w:rsidR="00890729" w:rsidRDefault="00890729" w:rsidP="00890729">
      <w:pPr>
        <w:spacing w:before="80" w:after="120"/>
      </w:pPr>
      <w:r w:rsidRPr="00281BCE">
        <w:t xml:space="preserve">Выбор наименований и спецификаций обусловлен предыдущем опытом работы и потребностями, закрепленными в ключевых показателях эффективности Департамента взаимодействия с потребительским рынком, а также новейшими тенденциями на рынке </w:t>
      </w:r>
      <w:r w:rsidR="00FE3406" w:rsidRPr="00FE3406">
        <w:t>рекламных услуг</w:t>
      </w:r>
      <w:r>
        <w:t>.</w:t>
      </w:r>
    </w:p>
    <w:p w14:paraId="4F1234BC" w14:textId="2CEDB2CE" w:rsidR="00E30672" w:rsidRDefault="00E30672" w:rsidP="00E30672">
      <w:pPr>
        <w:spacing w:before="40" w:after="80"/>
        <w:ind w:firstLine="0"/>
        <w:rPr>
          <w:b/>
        </w:rPr>
      </w:pPr>
    </w:p>
    <w:p w14:paraId="35F14887" w14:textId="047825A8" w:rsidR="00E30672" w:rsidRDefault="00E30672" w:rsidP="00E30672">
      <w:pPr>
        <w:spacing w:before="40" w:after="80"/>
        <w:ind w:firstLine="0"/>
        <w:rPr>
          <w:b/>
        </w:rPr>
      </w:pPr>
    </w:p>
    <w:p w14:paraId="104963DE" w14:textId="6A88FA36" w:rsidR="00E30672" w:rsidRDefault="00E30672" w:rsidP="00E30672">
      <w:pPr>
        <w:spacing w:before="40" w:after="80"/>
        <w:ind w:firstLine="0"/>
        <w:rPr>
          <w:b/>
        </w:rPr>
      </w:pPr>
    </w:p>
    <w:p w14:paraId="23F3DD29" w14:textId="5D7824D1" w:rsidR="00E30672" w:rsidRDefault="00E30672" w:rsidP="00E30672">
      <w:pPr>
        <w:spacing w:before="40" w:after="80"/>
        <w:ind w:firstLine="0"/>
        <w:rPr>
          <w:b/>
        </w:rPr>
      </w:pPr>
    </w:p>
    <w:p w14:paraId="6529453C" w14:textId="7B51EA6E" w:rsidR="00E30672" w:rsidRDefault="00E30672" w:rsidP="00E30672">
      <w:pPr>
        <w:spacing w:before="40" w:after="80"/>
        <w:ind w:firstLine="0"/>
        <w:rPr>
          <w:b/>
        </w:rPr>
      </w:pPr>
    </w:p>
    <w:p w14:paraId="109B83C9" w14:textId="391B7961" w:rsidR="00E30672" w:rsidRDefault="00E30672" w:rsidP="00E30672">
      <w:pPr>
        <w:spacing w:before="40" w:after="80"/>
        <w:ind w:firstLine="0"/>
        <w:rPr>
          <w:b/>
        </w:rPr>
      </w:pPr>
    </w:p>
    <w:p w14:paraId="6E0C6364" w14:textId="77777777" w:rsidR="00E30672" w:rsidRDefault="00E30672" w:rsidP="00E30672">
      <w:pPr>
        <w:spacing w:before="40" w:after="80"/>
        <w:ind w:firstLine="0"/>
        <w:rPr>
          <w:b/>
        </w:rPr>
      </w:pPr>
    </w:p>
    <w:p w14:paraId="643553BC" w14:textId="6CDA4170" w:rsidR="00E30672" w:rsidRDefault="00E30672" w:rsidP="00E30672">
      <w:pPr>
        <w:spacing w:before="40" w:after="80"/>
        <w:ind w:firstLine="0"/>
        <w:rPr>
          <w:b/>
        </w:rPr>
      </w:pPr>
    </w:p>
    <w:p w14:paraId="0C0D6658" w14:textId="791BECCC" w:rsidR="00E30672" w:rsidRDefault="00E30672" w:rsidP="00E30672">
      <w:pPr>
        <w:spacing w:before="40" w:after="80"/>
        <w:ind w:firstLine="0"/>
        <w:rPr>
          <w:b/>
        </w:rPr>
      </w:pPr>
    </w:p>
    <w:p w14:paraId="3F583C1B" w14:textId="3706A429" w:rsidR="00E30672" w:rsidRDefault="00E30672" w:rsidP="00E30672">
      <w:pPr>
        <w:spacing w:before="40" w:after="80"/>
        <w:ind w:firstLine="0"/>
        <w:rPr>
          <w:b/>
        </w:rPr>
      </w:pPr>
    </w:p>
    <w:p w14:paraId="14D49642" w14:textId="77777777" w:rsidR="00E30672" w:rsidRDefault="00E30672" w:rsidP="00E30672">
      <w:pPr>
        <w:spacing w:before="40" w:after="80"/>
        <w:ind w:firstLine="0"/>
        <w:rPr>
          <w:b/>
        </w:rPr>
      </w:pPr>
    </w:p>
    <w:p w14:paraId="7F1D60D0" w14:textId="77777777" w:rsidR="00D80E6D" w:rsidRDefault="00D80E6D" w:rsidP="004023C0">
      <w:pPr>
        <w:spacing w:before="40" w:after="80"/>
        <w:ind w:firstLine="0"/>
        <w:jc w:val="center"/>
        <w:rPr>
          <w:b/>
        </w:rPr>
      </w:pPr>
    </w:p>
    <w:p w14:paraId="278DC442" w14:textId="77777777" w:rsidR="00D80E6D" w:rsidRDefault="00D80E6D" w:rsidP="004023C0">
      <w:pPr>
        <w:spacing w:before="40" w:after="80"/>
        <w:ind w:firstLine="0"/>
        <w:jc w:val="center"/>
        <w:rPr>
          <w:b/>
        </w:rPr>
      </w:pPr>
    </w:p>
    <w:p w14:paraId="440FECA9" w14:textId="77777777" w:rsidR="00D80E6D" w:rsidRDefault="00D80E6D" w:rsidP="004023C0">
      <w:pPr>
        <w:spacing w:before="40" w:after="80"/>
        <w:ind w:firstLine="0"/>
        <w:jc w:val="center"/>
        <w:rPr>
          <w:b/>
        </w:rPr>
      </w:pPr>
    </w:p>
    <w:p w14:paraId="6A1640AE" w14:textId="77777777" w:rsidR="00D80E6D" w:rsidRDefault="00D80E6D" w:rsidP="004023C0">
      <w:pPr>
        <w:spacing w:before="40" w:after="80"/>
        <w:ind w:firstLine="0"/>
        <w:jc w:val="center"/>
        <w:rPr>
          <w:b/>
        </w:rPr>
      </w:pPr>
    </w:p>
    <w:p w14:paraId="3B4698CC" w14:textId="77777777" w:rsidR="00D80E6D" w:rsidRDefault="00D80E6D" w:rsidP="004023C0">
      <w:pPr>
        <w:spacing w:before="40" w:after="80"/>
        <w:ind w:firstLine="0"/>
        <w:jc w:val="center"/>
        <w:rPr>
          <w:b/>
        </w:rPr>
      </w:pPr>
    </w:p>
    <w:p w14:paraId="7A22CE1B" w14:textId="77777777" w:rsidR="00D80E6D" w:rsidRDefault="00D80E6D" w:rsidP="004023C0">
      <w:pPr>
        <w:spacing w:before="40" w:after="80"/>
        <w:ind w:firstLine="0"/>
        <w:jc w:val="center"/>
        <w:rPr>
          <w:b/>
        </w:rPr>
      </w:pPr>
    </w:p>
    <w:p w14:paraId="22D2E2C2" w14:textId="77777777" w:rsidR="00FE3406" w:rsidRPr="0050719E" w:rsidRDefault="00FE3406" w:rsidP="00FE3406">
      <w:pPr>
        <w:ind w:left="-567" w:firstLine="567"/>
        <w:rPr>
          <w:iCs/>
          <w:sz w:val="20"/>
        </w:rPr>
      </w:pPr>
      <w:r w:rsidRPr="0050719E">
        <w:rPr>
          <w:iCs/>
          <w:sz w:val="20"/>
        </w:rPr>
        <w:t xml:space="preserve">Исп. </w:t>
      </w:r>
      <w:r>
        <w:rPr>
          <w:iCs/>
          <w:sz w:val="20"/>
        </w:rPr>
        <w:t>С. А. Зильберт</w:t>
      </w:r>
    </w:p>
    <w:p w14:paraId="0F51E9D9" w14:textId="77777777" w:rsidR="00FE3406" w:rsidRPr="00CE452B" w:rsidRDefault="00FE3406" w:rsidP="00FE3406">
      <w:pPr>
        <w:ind w:left="-567" w:firstLine="567"/>
        <w:rPr>
          <w:rFonts w:eastAsia="Arial Unicode MS"/>
          <w:sz w:val="20"/>
          <w:u w:color="000000"/>
        </w:rPr>
      </w:pPr>
      <w:r w:rsidRPr="0050719E">
        <w:rPr>
          <w:rFonts w:eastAsia="Arial Unicode MS"/>
          <w:sz w:val="20"/>
          <w:u w:color="000000"/>
        </w:rPr>
        <w:t xml:space="preserve">+7 (495) </w:t>
      </w:r>
      <w:r>
        <w:rPr>
          <w:rFonts w:eastAsia="Arial Unicode MS"/>
          <w:sz w:val="20"/>
          <w:u w:color="000000"/>
        </w:rPr>
        <w:t>777 4312</w:t>
      </w:r>
      <w:r w:rsidRPr="0050719E">
        <w:rPr>
          <w:rFonts w:eastAsia="Arial Unicode MS"/>
          <w:sz w:val="20"/>
          <w:u w:color="000000"/>
        </w:rPr>
        <w:t xml:space="preserve"> доб.</w:t>
      </w:r>
      <w:r>
        <w:rPr>
          <w:rFonts w:eastAsia="Arial Unicode MS"/>
          <w:sz w:val="20"/>
          <w:u w:color="000000"/>
        </w:rPr>
        <w:t xml:space="preserve"> 159</w:t>
      </w:r>
    </w:p>
    <w:p w14:paraId="3ED57CD7" w14:textId="77777777" w:rsidR="00D80E6D" w:rsidRDefault="00D80E6D" w:rsidP="004023C0">
      <w:pPr>
        <w:spacing w:before="40" w:after="80"/>
        <w:ind w:firstLine="0"/>
        <w:jc w:val="center"/>
        <w:rPr>
          <w:b/>
        </w:rPr>
      </w:pPr>
    </w:p>
    <w:p w14:paraId="21C7B882" w14:textId="77777777" w:rsidR="00D80E6D" w:rsidRDefault="00D80E6D" w:rsidP="004023C0">
      <w:pPr>
        <w:spacing w:before="40" w:after="80"/>
        <w:ind w:firstLine="0"/>
        <w:jc w:val="center"/>
        <w:rPr>
          <w:b/>
        </w:rPr>
      </w:pPr>
    </w:p>
    <w:p w14:paraId="02BA9ADC" w14:textId="77777777" w:rsidR="00D80E6D" w:rsidRDefault="00D80E6D" w:rsidP="004023C0">
      <w:pPr>
        <w:spacing w:before="40" w:after="80"/>
        <w:ind w:firstLine="0"/>
        <w:jc w:val="center"/>
        <w:rPr>
          <w:b/>
        </w:rPr>
      </w:pPr>
    </w:p>
    <w:p w14:paraId="60E90884" w14:textId="1A1D5B69" w:rsidR="00733648" w:rsidRDefault="004023C0" w:rsidP="00733648">
      <w:pPr>
        <w:spacing w:before="40" w:after="80"/>
        <w:ind w:firstLine="0"/>
        <w:jc w:val="center"/>
        <w:rPr>
          <w:b/>
        </w:rPr>
      </w:pPr>
      <w:r>
        <w:rPr>
          <w:b/>
        </w:rPr>
        <w:lastRenderedPageBreak/>
        <w:t xml:space="preserve">ТЕХНИЧЕСКИЕ ПАРАМЕТРЫ </w:t>
      </w:r>
      <w:r w:rsidR="009632AE">
        <w:rPr>
          <w:b/>
        </w:rPr>
        <w:t>ОКАЗАНИЯ РЕКЛАМНЫХ УСЛУГ</w:t>
      </w:r>
      <w:r w:rsidR="00733648">
        <w:rPr>
          <w:b/>
        </w:rPr>
        <w:br/>
      </w:r>
    </w:p>
    <w:p w14:paraId="0F4B620B" w14:textId="49DF9D3E" w:rsidR="00E30672" w:rsidRPr="00E30672" w:rsidRDefault="00FE3406" w:rsidP="00E30672">
      <w:pPr>
        <w:pStyle w:val="ad"/>
        <w:suppressAutoHyphens w:val="0"/>
        <w:spacing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Размещение </w:t>
      </w:r>
      <w:r w:rsidRPr="00FE3406">
        <w:rPr>
          <w:bCs/>
          <w:sz w:val="24"/>
          <w:szCs w:val="24"/>
        </w:rPr>
        <w:t>Реклам</w:t>
      </w:r>
      <w:r>
        <w:rPr>
          <w:bCs/>
          <w:sz w:val="24"/>
          <w:szCs w:val="24"/>
        </w:rPr>
        <w:t>ы</w:t>
      </w:r>
      <w:r w:rsidRPr="00FE3406">
        <w:rPr>
          <w:bCs/>
          <w:sz w:val="24"/>
          <w:szCs w:val="24"/>
        </w:rPr>
        <w:t xml:space="preserve"> включает в себя следующее:</w:t>
      </w:r>
    </w:p>
    <w:p w14:paraId="5796C051" w14:textId="39652D81" w:rsidR="00E30672" w:rsidRPr="00E30672" w:rsidRDefault="00E30672" w:rsidP="00E30672">
      <w:pPr>
        <w:pStyle w:val="a4"/>
        <w:numPr>
          <w:ilvl w:val="0"/>
          <w:numId w:val="13"/>
        </w:numPr>
        <w:spacing w:before="360" w:after="240"/>
        <w:rPr>
          <w:bCs/>
          <w:color w:val="000000"/>
          <w:szCs w:val="24"/>
        </w:rPr>
      </w:pPr>
      <w:r w:rsidRPr="00E30672">
        <w:rPr>
          <w:bCs/>
          <w:color w:val="000000"/>
          <w:szCs w:val="24"/>
        </w:rPr>
        <w:t>Размещение рекламной информации о Заказчике:</w:t>
      </w:r>
    </w:p>
    <w:p w14:paraId="4D5CD8B0" w14:textId="716EC59A" w:rsidR="00E30672" w:rsidRPr="00E30672" w:rsidRDefault="00E30672" w:rsidP="00E30672">
      <w:pPr>
        <w:pStyle w:val="a4"/>
        <w:numPr>
          <w:ilvl w:val="0"/>
          <w:numId w:val="13"/>
        </w:numPr>
        <w:spacing w:before="360" w:after="240"/>
        <w:rPr>
          <w:bCs/>
          <w:color w:val="000000"/>
          <w:szCs w:val="24"/>
        </w:rPr>
      </w:pPr>
      <w:r w:rsidRPr="00E30672">
        <w:rPr>
          <w:bCs/>
          <w:color w:val="000000"/>
          <w:szCs w:val="24"/>
        </w:rPr>
        <w:t>Организация активности на площадке (предоставление алкогольной продукции из списка Заказчика)</w:t>
      </w:r>
    </w:p>
    <w:p w14:paraId="7DF1BC0A" w14:textId="0C3DB1E4" w:rsidR="00E30672" w:rsidRPr="00E30672" w:rsidRDefault="00E30672" w:rsidP="00E30672">
      <w:pPr>
        <w:pStyle w:val="a4"/>
        <w:numPr>
          <w:ilvl w:val="0"/>
          <w:numId w:val="13"/>
        </w:numPr>
        <w:spacing w:before="360" w:after="240"/>
        <w:rPr>
          <w:bCs/>
          <w:color w:val="000000"/>
          <w:szCs w:val="24"/>
        </w:rPr>
      </w:pPr>
      <w:r w:rsidRPr="00E30672">
        <w:rPr>
          <w:bCs/>
          <w:color w:val="000000"/>
          <w:szCs w:val="24"/>
        </w:rPr>
        <w:t>Благодарность Заказчику со сцены</w:t>
      </w:r>
    </w:p>
    <w:p w14:paraId="3DC7BF3F" w14:textId="585CBC11" w:rsidR="00E30672" w:rsidRPr="00E30672" w:rsidRDefault="00E30672" w:rsidP="00E30672">
      <w:pPr>
        <w:pStyle w:val="a4"/>
        <w:numPr>
          <w:ilvl w:val="0"/>
          <w:numId w:val="13"/>
        </w:numPr>
        <w:spacing w:before="360" w:after="240"/>
        <w:rPr>
          <w:bCs/>
          <w:color w:val="000000"/>
          <w:szCs w:val="24"/>
        </w:rPr>
      </w:pPr>
      <w:r w:rsidRPr="00E30672">
        <w:rPr>
          <w:bCs/>
          <w:color w:val="000000"/>
          <w:szCs w:val="24"/>
        </w:rPr>
        <w:t>Логотип «ВИННЫЙ ГИД РОССИИ» на пресс-воле</w:t>
      </w:r>
    </w:p>
    <w:p w14:paraId="3300B838" w14:textId="6776F454" w:rsidR="00E30672" w:rsidRPr="00E30672" w:rsidRDefault="00E30672" w:rsidP="00E30672">
      <w:pPr>
        <w:pStyle w:val="a4"/>
        <w:numPr>
          <w:ilvl w:val="0"/>
          <w:numId w:val="13"/>
        </w:numPr>
        <w:spacing w:before="360" w:after="24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Р</w:t>
      </w:r>
      <w:r w:rsidRPr="00E30672">
        <w:rPr>
          <w:bCs/>
          <w:color w:val="000000"/>
          <w:szCs w:val="24"/>
        </w:rPr>
        <w:t xml:space="preserve">екламный ролик Заказчика на экранах </w:t>
      </w:r>
      <w:proofErr w:type="spellStart"/>
      <w:r w:rsidRPr="00E30672">
        <w:rPr>
          <w:bCs/>
          <w:color w:val="000000"/>
          <w:szCs w:val="24"/>
        </w:rPr>
        <w:t>Miss</w:t>
      </w:r>
      <w:proofErr w:type="spellEnd"/>
      <w:r w:rsidRPr="00E30672">
        <w:rPr>
          <w:bCs/>
          <w:color w:val="000000"/>
          <w:szCs w:val="24"/>
        </w:rPr>
        <w:t xml:space="preserve"> MAXIM</w:t>
      </w:r>
      <w:r>
        <w:rPr>
          <w:bCs/>
          <w:color w:val="000000"/>
          <w:szCs w:val="24"/>
        </w:rPr>
        <w:t xml:space="preserve"> </w:t>
      </w:r>
      <w:r w:rsidRPr="00E30672">
        <w:rPr>
          <w:bCs/>
          <w:color w:val="000000"/>
          <w:szCs w:val="24"/>
        </w:rPr>
        <w:t xml:space="preserve"> </w:t>
      </w:r>
    </w:p>
    <w:p w14:paraId="3DA7F823" w14:textId="4F6738F4" w:rsidR="00E30672" w:rsidRPr="00E30672" w:rsidRDefault="00E30672" w:rsidP="00E30672">
      <w:pPr>
        <w:pStyle w:val="a4"/>
        <w:numPr>
          <w:ilvl w:val="0"/>
          <w:numId w:val="13"/>
        </w:numPr>
        <w:spacing w:before="360" w:after="240"/>
        <w:rPr>
          <w:bCs/>
          <w:color w:val="000000"/>
          <w:szCs w:val="24"/>
        </w:rPr>
      </w:pPr>
      <w:r w:rsidRPr="00E30672">
        <w:rPr>
          <w:bCs/>
          <w:color w:val="000000"/>
          <w:szCs w:val="24"/>
        </w:rPr>
        <w:t>Учреждение собственной номинации В</w:t>
      </w:r>
      <w:r>
        <w:rPr>
          <w:bCs/>
          <w:color w:val="000000"/>
          <w:szCs w:val="24"/>
        </w:rPr>
        <w:t>инного</w:t>
      </w:r>
      <w:r w:rsidRPr="00E30672">
        <w:rPr>
          <w:bCs/>
          <w:color w:val="000000"/>
          <w:szCs w:val="24"/>
        </w:rPr>
        <w:t xml:space="preserve"> Г</w:t>
      </w:r>
      <w:r>
        <w:rPr>
          <w:bCs/>
          <w:color w:val="000000"/>
          <w:szCs w:val="24"/>
        </w:rPr>
        <w:t>ида</w:t>
      </w:r>
      <w:r w:rsidRPr="00E30672">
        <w:rPr>
          <w:bCs/>
          <w:color w:val="000000"/>
          <w:szCs w:val="24"/>
        </w:rPr>
        <w:t xml:space="preserve"> Р</w:t>
      </w:r>
      <w:r>
        <w:rPr>
          <w:bCs/>
          <w:color w:val="000000"/>
          <w:szCs w:val="24"/>
        </w:rPr>
        <w:t>оссии</w:t>
      </w:r>
      <w:r w:rsidRPr="00E30672">
        <w:rPr>
          <w:bCs/>
          <w:color w:val="000000"/>
          <w:szCs w:val="24"/>
        </w:rPr>
        <w:t xml:space="preserve"> и вручение приза победительнице номинации</w:t>
      </w:r>
    </w:p>
    <w:p w14:paraId="6FE72E9A" w14:textId="2EEF22E1" w:rsidR="00E30672" w:rsidRPr="00E30672" w:rsidRDefault="00E30672" w:rsidP="00E30672">
      <w:pPr>
        <w:pStyle w:val="a4"/>
        <w:numPr>
          <w:ilvl w:val="0"/>
          <w:numId w:val="13"/>
        </w:numPr>
        <w:spacing w:before="360" w:after="240"/>
        <w:rPr>
          <w:bCs/>
          <w:color w:val="000000"/>
          <w:szCs w:val="24"/>
        </w:rPr>
      </w:pPr>
      <w:r w:rsidRPr="00E30672">
        <w:rPr>
          <w:bCs/>
          <w:color w:val="000000"/>
          <w:szCs w:val="24"/>
        </w:rPr>
        <w:t>Упоминание в анонсе мероприятия на сайтах maxim.ru и в социальных сетях</w:t>
      </w:r>
    </w:p>
    <w:p w14:paraId="12F3CCA0" w14:textId="53465438" w:rsidR="00E30672" w:rsidRPr="00E30672" w:rsidRDefault="00E30672" w:rsidP="00E30672">
      <w:pPr>
        <w:pStyle w:val="a4"/>
        <w:numPr>
          <w:ilvl w:val="0"/>
          <w:numId w:val="13"/>
        </w:numPr>
        <w:spacing w:before="360" w:after="240"/>
        <w:rPr>
          <w:bCs/>
          <w:color w:val="000000"/>
          <w:szCs w:val="24"/>
        </w:rPr>
      </w:pPr>
      <w:r w:rsidRPr="00E30672">
        <w:rPr>
          <w:bCs/>
          <w:color w:val="000000"/>
          <w:szCs w:val="24"/>
        </w:rPr>
        <w:t>Упоминание Заказчика и его промо-активностей в отчетном материале на сайтах, psychologies.ru, elle.ru, maxim.ru и в социальных сетях</w:t>
      </w:r>
    </w:p>
    <w:p w14:paraId="2DFDC136" w14:textId="1662ABA2" w:rsidR="00E30672" w:rsidRPr="00E30672" w:rsidRDefault="00E30672" w:rsidP="00E30672">
      <w:pPr>
        <w:pStyle w:val="a4"/>
        <w:numPr>
          <w:ilvl w:val="0"/>
          <w:numId w:val="13"/>
        </w:numPr>
        <w:spacing w:before="360" w:after="240"/>
        <w:rPr>
          <w:bCs/>
          <w:color w:val="000000"/>
          <w:szCs w:val="24"/>
        </w:rPr>
      </w:pPr>
      <w:r w:rsidRPr="00E30672">
        <w:rPr>
          <w:bCs/>
          <w:color w:val="000000"/>
          <w:szCs w:val="24"/>
        </w:rPr>
        <w:t xml:space="preserve">Рекламные PR-материалы формата 1/2 в журнале «MAXIM» в любых 2 номерах в течение года,1/1 в журнале «Вокруг света» в любом   номере в течение года.  </w:t>
      </w:r>
    </w:p>
    <w:p w14:paraId="7AE9F919" w14:textId="4600C627" w:rsidR="00E30672" w:rsidRPr="00E30672" w:rsidRDefault="00E30672" w:rsidP="00E30672">
      <w:pPr>
        <w:pStyle w:val="a4"/>
        <w:numPr>
          <w:ilvl w:val="0"/>
          <w:numId w:val="13"/>
        </w:numPr>
        <w:spacing w:before="360" w:after="240"/>
        <w:rPr>
          <w:bCs/>
          <w:color w:val="000000"/>
          <w:szCs w:val="24"/>
        </w:rPr>
      </w:pPr>
      <w:r w:rsidRPr="00E30672">
        <w:rPr>
          <w:bCs/>
          <w:color w:val="000000"/>
          <w:szCs w:val="24"/>
        </w:rPr>
        <w:t xml:space="preserve">Статья на сайте maximonline.ru, ТГБ (текстово-графический баннер), сквозной по всем страницам сайта, баннер на странице </w:t>
      </w:r>
      <w:proofErr w:type="spellStart"/>
      <w:r w:rsidRPr="00E30672">
        <w:rPr>
          <w:bCs/>
          <w:color w:val="000000"/>
          <w:szCs w:val="24"/>
        </w:rPr>
        <w:t>Miss</w:t>
      </w:r>
      <w:proofErr w:type="spellEnd"/>
      <w:r w:rsidRPr="00E30672">
        <w:rPr>
          <w:bCs/>
          <w:color w:val="000000"/>
          <w:szCs w:val="24"/>
        </w:rPr>
        <w:t xml:space="preserve"> MAXIM  / Голосование </w:t>
      </w:r>
    </w:p>
    <w:p w14:paraId="78415316" w14:textId="77777777" w:rsidR="00E30672" w:rsidRPr="00E30672" w:rsidRDefault="00E30672" w:rsidP="00E30672">
      <w:pPr>
        <w:pStyle w:val="a4"/>
        <w:numPr>
          <w:ilvl w:val="0"/>
          <w:numId w:val="13"/>
        </w:numPr>
        <w:spacing w:before="360" w:after="240"/>
        <w:contextualSpacing w:val="0"/>
        <w:rPr>
          <w:bCs/>
          <w:szCs w:val="24"/>
        </w:rPr>
      </w:pPr>
      <w:r w:rsidRPr="00E30672">
        <w:rPr>
          <w:bCs/>
          <w:color w:val="000000"/>
          <w:szCs w:val="24"/>
        </w:rPr>
        <w:t>Посты в социальных сетях MAXIM и Вокруг Света</w:t>
      </w:r>
    </w:p>
    <w:p w14:paraId="733C7E3F" w14:textId="1419C9B2" w:rsidR="00826843" w:rsidRPr="00E30672" w:rsidRDefault="00826843" w:rsidP="00E30672">
      <w:pPr>
        <w:pStyle w:val="a4"/>
        <w:spacing w:before="360" w:after="240"/>
        <w:ind w:left="360" w:firstLine="0"/>
        <w:contextualSpacing w:val="0"/>
        <w:rPr>
          <w:b/>
          <w:szCs w:val="24"/>
        </w:rPr>
      </w:pPr>
      <w:r w:rsidRPr="00E30672">
        <w:rPr>
          <w:b/>
          <w:szCs w:val="24"/>
        </w:rPr>
        <w:t>Основные требования к оказанию услуг</w:t>
      </w:r>
    </w:p>
    <w:p w14:paraId="72C42B19" w14:textId="77777777" w:rsidR="00826843" w:rsidRPr="00D43FFB" w:rsidRDefault="00826843" w:rsidP="00E30672">
      <w:pPr>
        <w:pStyle w:val="a4"/>
        <w:spacing w:before="80" w:after="120"/>
        <w:ind w:left="867" w:firstLine="0"/>
        <w:contextualSpacing w:val="0"/>
      </w:pPr>
      <w:r w:rsidRPr="00D43FFB">
        <w:t>Требования к качеству оказываемых услуг</w:t>
      </w:r>
    </w:p>
    <w:p w14:paraId="6AB653CB" w14:textId="77777777" w:rsidR="00826843" w:rsidRPr="00D43FFB" w:rsidRDefault="00826843" w:rsidP="00826843">
      <w:pPr>
        <w:spacing w:before="80" w:after="120"/>
        <w:ind w:left="867" w:firstLine="0"/>
      </w:pPr>
      <w:r w:rsidRPr="00D43FFB">
        <w:t>Качество оказываемых услуг с учетом требований Заказчика, должно отвечать техническим требованиям и стандартам, а также требованиям действующего законодательства, установленным и применяемым к оказанию такого рода услуг, а также отвечать международным стандартам.</w:t>
      </w:r>
    </w:p>
    <w:p w14:paraId="6FB97A5F" w14:textId="77777777" w:rsidR="00826843" w:rsidRDefault="00826843" w:rsidP="00E30672">
      <w:pPr>
        <w:pStyle w:val="a4"/>
        <w:spacing w:before="80" w:after="120"/>
        <w:ind w:left="867" w:firstLine="0"/>
        <w:contextualSpacing w:val="0"/>
      </w:pPr>
      <w:r w:rsidRPr="00D43FFB">
        <w:t>Предоставляя все вышеперечисленное Агентство гарантирует осуществление закупок для «Роскачества» по указанным ценам/условиям и при указанных обстоятельствах. В случае возникновения обстоятельств, препятствующих реализации агентством своих обещаний, гарантии могут быть скорректированы путем дополнительного согласования</w:t>
      </w:r>
      <w:r>
        <w:t>.</w:t>
      </w:r>
    </w:p>
    <w:p w14:paraId="3998705E" w14:textId="77777777" w:rsidR="00826843" w:rsidRPr="00D43FFB" w:rsidRDefault="00826843" w:rsidP="00826843">
      <w:pPr>
        <w:pStyle w:val="a4"/>
        <w:spacing w:before="80" w:after="120"/>
        <w:ind w:left="867" w:firstLine="0"/>
        <w:contextualSpacing w:val="0"/>
      </w:pPr>
      <w:r w:rsidRPr="00D43FFB">
        <w:t>В случае невыполнения гарантий на этапе сделки, «Роскачество» оставляет за собой право обратиться за получением условий к другому финалисту.</w:t>
      </w:r>
    </w:p>
    <w:p w14:paraId="1ED613B4" w14:textId="30F4BA1B" w:rsidR="00A34CF7" w:rsidRPr="00D43FFB" w:rsidRDefault="00826843" w:rsidP="00FE3406">
      <w:pPr>
        <w:spacing w:before="80" w:after="120"/>
        <w:ind w:left="867" w:firstLine="0"/>
      </w:pPr>
      <w:r w:rsidRPr="00D43FFB">
        <w:t>В случае невыполнения гарантий на этапе размещения, к Агентству будут применены санкции, согласованные дополнительно.</w:t>
      </w:r>
    </w:p>
    <w:p w14:paraId="4822EF94" w14:textId="77777777" w:rsidR="00826843" w:rsidRPr="00D43FFB" w:rsidRDefault="00826843" w:rsidP="00E30672">
      <w:pPr>
        <w:pStyle w:val="a4"/>
        <w:spacing w:before="360" w:after="240"/>
        <w:ind w:left="360" w:firstLine="0"/>
        <w:contextualSpacing w:val="0"/>
        <w:rPr>
          <w:b/>
        </w:rPr>
      </w:pPr>
      <w:bookmarkStart w:id="1" w:name="_Hlk22903788"/>
      <w:r w:rsidRPr="00D43FFB">
        <w:rPr>
          <w:b/>
        </w:rPr>
        <w:t>Оплата</w:t>
      </w:r>
    </w:p>
    <w:bookmarkEnd w:id="1"/>
    <w:p w14:paraId="7F4DEED5" w14:textId="3BD5D0BE" w:rsidR="00826843" w:rsidRPr="00D43FFB" w:rsidRDefault="00826843" w:rsidP="00E30672">
      <w:pPr>
        <w:pStyle w:val="a4"/>
        <w:spacing w:before="80" w:after="120"/>
        <w:ind w:left="867" w:firstLine="0"/>
        <w:contextualSpacing w:val="0"/>
      </w:pPr>
      <w:r w:rsidRPr="00D43FFB">
        <w:t>Все цены должны быть указаны в рублях с учетом всех налогов и расходов.</w:t>
      </w:r>
    </w:p>
    <w:p w14:paraId="0CB7176E" w14:textId="12F284DC" w:rsidR="005C4A0A" w:rsidRDefault="00826843" w:rsidP="00E30672">
      <w:pPr>
        <w:pStyle w:val="a4"/>
        <w:spacing w:before="80" w:after="120"/>
        <w:ind w:left="867" w:firstLine="0"/>
        <w:contextualSpacing w:val="0"/>
      </w:pPr>
      <w:r w:rsidRPr="00D43FFB">
        <w:t xml:space="preserve">Система расчетов </w:t>
      </w:r>
      <w:r>
        <w:t>—</w:t>
      </w:r>
      <w:r w:rsidRPr="00D43FFB">
        <w:t xml:space="preserve"> </w:t>
      </w:r>
      <w:proofErr w:type="spellStart"/>
      <w:r w:rsidRPr="00D43FFB">
        <w:t>постоплата</w:t>
      </w:r>
      <w:proofErr w:type="spellEnd"/>
      <w:r>
        <w:t>.</w:t>
      </w:r>
    </w:p>
    <w:p w14:paraId="1BE36B8D" w14:textId="6DDB1735" w:rsidR="005C4A0A" w:rsidRDefault="005C4A0A">
      <w:pPr>
        <w:spacing w:after="160" w:line="259" w:lineRule="auto"/>
        <w:ind w:firstLine="0"/>
        <w:jc w:val="left"/>
      </w:pPr>
    </w:p>
    <w:p w14:paraId="09163109" w14:textId="77777777" w:rsidR="00642EB9" w:rsidRDefault="00642EB9">
      <w:pPr>
        <w:spacing w:after="160" w:line="259" w:lineRule="auto"/>
        <w:ind w:firstLine="0"/>
        <w:jc w:val="left"/>
      </w:pPr>
    </w:p>
    <w:p w14:paraId="2F4D1232" w14:textId="5484D43E" w:rsidR="00642EB9" w:rsidRPr="00CE452B" w:rsidRDefault="00642EB9" w:rsidP="00FE3406">
      <w:pPr>
        <w:ind w:firstLine="0"/>
        <w:rPr>
          <w:rFonts w:eastAsia="Arial Unicode MS"/>
          <w:sz w:val="20"/>
          <w:u w:color="000000"/>
        </w:rPr>
      </w:pPr>
    </w:p>
    <w:sectPr w:rsidR="00642EB9" w:rsidRPr="00CE452B" w:rsidSect="00377AFF">
      <w:headerReference w:type="default" r:id="rId7"/>
      <w:footerReference w:type="first" r:id="rId8"/>
      <w:pgSz w:w="11906" w:h="16838" w:code="9"/>
      <w:pgMar w:top="992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089DE" w14:textId="77777777" w:rsidR="00C93106" w:rsidRDefault="00C93106" w:rsidP="007B5C02">
      <w:r>
        <w:separator/>
      </w:r>
    </w:p>
  </w:endnote>
  <w:endnote w:type="continuationSeparator" w:id="0">
    <w:p w14:paraId="20AF54E6" w14:textId="77777777" w:rsidR="00C93106" w:rsidRDefault="00C93106" w:rsidP="007B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603B0" w14:textId="1E5A32BC" w:rsidR="00FA68E6" w:rsidRPr="00CE452B" w:rsidRDefault="00FA68E6" w:rsidP="00FA68E6">
    <w:pPr>
      <w:ind w:left="-567" w:firstLine="567"/>
      <w:rPr>
        <w:rFonts w:eastAsia="Arial Unicode MS"/>
        <w:sz w:val="20"/>
        <w:u w:color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93BFD" w14:textId="77777777" w:rsidR="00C93106" w:rsidRDefault="00C93106" w:rsidP="007B5C02">
      <w:r>
        <w:separator/>
      </w:r>
    </w:p>
  </w:footnote>
  <w:footnote w:type="continuationSeparator" w:id="0">
    <w:p w14:paraId="5FC98C99" w14:textId="77777777" w:rsidR="00C93106" w:rsidRDefault="00C93106" w:rsidP="007B5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1632340"/>
      <w:docPartObj>
        <w:docPartGallery w:val="Page Numbers (Top of Page)"/>
        <w:docPartUnique/>
      </w:docPartObj>
    </w:sdtPr>
    <w:sdtEndPr/>
    <w:sdtContent>
      <w:p w14:paraId="65FBE5BB" w14:textId="77777777" w:rsidR="007B5C02" w:rsidRDefault="007B5C02" w:rsidP="007B5C02">
        <w:pPr>
          <w:pStyle w:val="a9"/>
          <w:spacing w:after="240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4F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862B6B"/>
    <w:multiLevelType w:val="multilevel"/>
    <w:tmpl w:val="B1AC9F0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D383D4C"/>
    <w:multiLevelType w:val="hybridMultilevel"/>
    <w:tmpl w:val="8E76D462"/>
    <w:lvl w:ilvl="0" w:tplc="D9726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68060F"/>
    <w:multiLevelType w:val="hybridMultilevel"/>
    <w:tmpl w:val="B502B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029CE"/>
    <w:multiLevelType w:val="hybridMultilevel"/>
    <w:tmpl w:val="C4767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81339"/>
    <w:multiLevelType w:val="hybridMultilevel"/>
    <w:tmpl w:val="4C4C5DD2"/>
    <w:lvl w:ilvl="0" w:tplc="B1FE0A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215517"/>
    <w:multiLevelType w:val="multilevel"/>
    <w:tmpl w:val="779E582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7" w15:restartNumberingAfterBreak="0">
    <w:nsid w:val="3B5025F9"/>
    <w:multiLevelType w:val="hybridMultilevel"/>
    <w:tmpl w:val="162A8B34"/>
    <w:lvl w:ilvl="0" w:tplc="8DAA5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E69B5"/>
    <w:multiLevelType w:val="hybridMultilevel"/>
    <w:tmpl w:val="4C4C5DD2"/>
    <w:lvl w:ilvl="0" w:tplc="B1FE0A44">
      <w:start w:val="1"/>
      <w:numFmt w:val="decimal"/>
      <w:lvlText w:val="%1."/>
      <w:lvlJc w:val="left"/>
      <w:pPr>
        <w:ind w:left="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3" w:hanging="360"/>
      </w:pPr>
    </w:lvl>
    <w:lvl w:ilvl="2" w:tplc="0419001B" w:tentative="1">
      <w:start w:val="1"/>
      <w:numFmt w:val="lowerRoman"/>
      <w:lvlText w:val="%3."/>
      <w:lvlJc w:val="right"/>
      <w:pPr>
        <w:ind w:left="1473" w:hanging="180"/>
      </w:pPr>
    </w:lvl>
    <w:lvl w:ilvl="3" w:tplc="0419000F" w:tentative="1">
      <w:start w:val="1"/>
      <w:numFmt w:val="decimal"/>
      <w:lvlText w:val="%4."/>
      <w:lvlJc w:val="left"/>
      <w:pPr>
        <w:ind w:left="2193" w:hanging="360"/>
      </w:pPr>
    </w:lvl>
    <w:lvl w:ilvl="4" w:tplc="04190019" w:tentative="1">
      <w:start w:val="1"/>
      <w:numFmt w:val="lowerLetter"/>
      <w:lvlText w:val="%5."/>
      <w:lvlJc w:val="left"/>
      <w:pPr>
        <w:ind w:left="2913" w:hanging="360"/>
      </w:pPr>
    </w:lvl>
    <w:lvl w:ilvl="5" w:tplc="0419001B" w:tentative="1">
      <w:start w:val="1"/>
      <w:numFmt w:val="lowerRoman"/>
      <w:lvlText w:val="%6."/>
      <w:lvlJc w:val="right"/>
      <w:pPr>
        <w:ind w:left="3633" w:hanging="180"/>
      </w:pPr>
    </w:lvl>
    <w:lvl w:ilvl="6" w:tplc="0419000F" w:tentative="1">
      <w:start w:val="1"/>
      <w:numFmt w:val="decimal"/>
      <w:lvlText w:val="%7."/>
      <w:lvlJc w:val="left"/>
      <w:pPr>
        <w:ind w:left="4353" w:hanging="360"/>
      </w:pPr>
    </w:lvl>
    <w:lvl w:ilvl="7" w:tplc="04190019" w:tentative="1">
      <w:start w:val="1"/>
      <w:numFmt w:val="lowerLetter"/>
      <w:lvlText w:val="%8."/>
      <w:lvlJc w:val="left"/>
      <w:pPr>
        <w:ind w:left="5073" w:hanging="360"/>
      </w:pPr>
    </w:lvl>
    <w:lvl w:ilvl="8" w:tplc="0419001B" w:tentative="1">
      <w:start w:val="1"/>
      <w:numFmt w:val="lowerRoman"/>
      <w:lvlText w:val="%9."/>
      <w:lvlJc w:val="right"/>
      <w:pPr>
        <w:ind w:left="5793" w:hanging="180"/>
      </w:pPr>
    </w:lvl>
  </w:abstractNum>
  <w:abstractNum w:abstractNumId="9" w15:restartNumberingAfterBreak="0">
    <w:nsid w:val="426728F0"/>
    <w:multiLevelType w:val="hybridMultilevel"/>
    <w:tmpl w:val="9724C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404638"/>
    <w:multiLevelType w:val="hybridMultilevel"/>
    <w:tmpl w:val="35C06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D27E4"/>
    <w:multiLevelType w:val="hybridMultilevel"/>
    <w:tmpl w:val="99FC03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AC642D"/>
    <w:multiLevelType w:val="hybridMultilevel"/>
    <w:tmpl w:val="738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4D6F03"/>
    <w:multiLevelType w:val="hybridMultilevel"/>
    <w:tmpl w:val="0AB4F6C4"/>
    <w:lvl w:ilvl="0" w:tplc="8DAA5636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 w15:restartNumberingAfterBreak="0">
    <w:nsid w:val="7A4D2E76"/>
    <w:multiLevelType w:val="hybridMultilevel"/>
    <w:tmpl w:val="34C020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14"/>
  </w:num>
  <w:num w:numId="10">
    <w:abstractNumId w:val="13"/>
  </w:num>
  <w:num w:numId="11">
    <w:abstractNumId w:val="10"/>
  </w:num>
  <w:num w:numId="12">
    <w:abstractNumId w:val="12"/>
  </w:num>
  <w:num w:numId="13">
    <w:abstractNumId w:val="0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C14"/>
    <w:rsid w:val="000049F8"/>
    <w:rsid w:val="00025C5D"/>
    <w:rsid w:val="000260D1"/>
    <w:rsid w:val="00043A97"/>
    <w:rsid w:val="00045501"/>
    <w:rsid w:val="00053784"/>
    <w:rsid w:val="000959BA"/>
    <w:rsid w:val="000A09DB"/>
    <w:rsid w:val="000A2CA7"/>
    <w:rsid w:val="000E3285"/>
    <w:rsid w:val="000F27DF"/>
    <w:rsid w:val="000F4DB6"/>
    <w:rsid w:val="00102064"/>
    <w:rsid w:val="00107025"/>
    <w:rsid w:val="00115E3A"/>
    <w:rsid w:val="00124F6F"/>
    <w:rsid w:val="0015721A"/>
    <w:rsid w:val="001636D1"/>
    <w:rsid w:val="001655B6"/>
    <w:rsid w:val="001675E3"/>
    <w:rsid w:val="0017654A"/>
    <w:rsid w:val="00190EB4"/>
    <w:rsid w:val="001A177C"/>
    <w:rsid w:val="001A3FB6"/>
    <w:rsid w:val="001B390E"/>
    <w:rsid w:val="001B7921"/>
    <w:rsid w:val="001C0FF7"/>
    <w:rsid w:val="001F12AC"/>
    <w:rsid w:val="00214F36"/>
    <w:rsid w:val="00215C49"/>
    <w:rsid w:val="002201CA"/>
    <w:rsid w:val="00220FB5"/>
    <w:rsid w:val="00223718"/>
    <w:rsid w:val="00234621"/>
    <w:rsid w:val="0023534F"/>
    <w:rsid w:val="00245D49"/>
    <w:rsid w:val="00256076"/>
    <w:rsid w:val="0026029C"/>
    <w:rsid w:val="00260AD5"/>
    <w:rsid w:val="00274314"/>
    <w:rsid w:val="0029492D"/>
    <w:rsid w:val="002A0D5D"/>
    <w:rsid w:val="002A57ED"/>
    <w:rsid w:val="002B0EC1"/>
    <w:rsid w:val="002B76F0"/>
    <w:rsid w:val="002D7467"/>
    <w:rsid w:val="002E269E"/>
    <w:rsid w:val="00303E89"/>
    <w:rsid w:val="00322C10"/>
    <w:rsid w:val="003345AC"/>
    <w:rsid w:val="0033476E"/>
    <w:rsid w:val="00334770"/>
    <w:rsid w:val="00372478"/>
    <w:rsid w:val="0037677C"/>
    <w:rsid w:val="00377AFF"/>
    <w:rsid w:val="00390619"/>
    <w:rsid w:val="0039137F"/>
    <w:rsid w:val="003B25F2"/>
    <w:rsid w:val="003B565D"/>
    <w:rsid w:val="003C49A4"/>
    <w:rsid w:val="003E0E7A"/>
    <w:rsid w:val="003F0E65"/>
    <w:rsid w:val="003F0FD1"/>
    <w:rsid w:val="003F25EC"/>
    <w:rsid w:val="003F2C94"/>
    <w:rsid w:val="004023C0"/>
    <w:rsid w:val="0040387E"/>
    <w:rsid w:val="00404C14"/>
    <w:rsid w:val="00406426"/>
    <w:rsid w:val="00407477"/>
    <w:rsid w:val="004230F6"/>
    <w:rsid w:val="00425201"/>
    <w:rsid w:val="0043114E"/>
    <w:rsid w:val="00443C16"/>
    <w:rsid w:val="00454452"/>
    <w:rsid w:val="00472803"/>
    <w:rsid w:val="00475B42"/>
    <w:rsid w:val="0048747B"/>
    <w:rsid w:val="00490C3F"/>
    <w:rsid w:val="004A2B74"/>
    <w:rsid w:val="004A5CA3"/>
    <w:rsid w:val="004A65FE"/>
    <w:rsid w:val="004B1206"/>
    <w:rsid w:val="004C3E02"/>
    <w:rsid w:val="004F3C3F"/>
    <w:rsid w:val="00512E14"/>
    <w:rsid w:val="00514B8C"/>
    <w:rsid w:val="00530AE9"/>
    <w:rsid w:val="00531D3E"/>
    <w:rsid w:val="00535CE3"/>
    <w:rsid w:val="005416D5"/>
    <w:rsid w:val="00544AD7"/>
    <w:rsid w:val="00564F6E"/>
    <w:rsid w:val="00567CAE"/>
    <w:rsid w:val="005708D5"/>
    <w:rsid w:val="0058037C"/>
    <w:rsid w:val="005834B2"/>
    <w:rsid w:val="00583653"/>
    <w:rsid w:val="00584A8E"/>
    <w:rsid w:val="0058747E"/>
    <w:rsid w:val="0059534F"/>
    <w:rsid w:val="005B1135"/>
    <w:rsid w:val="005B1F07"/>
    <w:rsid w:val="005C4A0A"/>
    <w:rsid w:val="005C5655"/>
    <w:rsid w:val="005E2E4B"/>
    <w:rsid w:val="005F25A3"/>
    <w:rsid w:val="005F2B88"/>
    <w:rsid w:val="00600FD7"/>
    <w:rsid w:val="006343CB"/>
    <w:rsid w:val="00642EB9"/>
    <w:rsid w:val="0066456B"/>
    <w:rsid w:val="006715CF"/>
    <w:rsid w:val="00676E0D"/>
    <w:rsid w:val="00676F21"/>
    <w:rsid w:val="00680126"/>
    <w:rsid w:val="0068365C"/>
    <w:rsid w:val="00683F9D"/>
    <w:rsid w:val="006A3B8C"/>
    <w:rsid w:val="006B12BA"/>
    <w:rsid w:val="006E2465"/>
    <w:rsid w:val="006E6AF9"/>
    <w:rsid w:val="006F2D83"/>
    <w:rsid w:val="007016C1"/>
    <w:rsid w:val="00701931"/>
    <w:rsid w:val="00707EC3"/>
    <w:rsid w:val="00715DA7"/>
    <w:rsid w:val="00733648"/>
    <w:rsid w:val="007566A8"/>
    <w:rsid w:val="0076311E"/>
    <w:rsid w:val="00763B97"/>
    <w:rsid w:val="00776D82"/>
    <w:rsid w:val="00787C92"/>
    <w:rsid w:val="007A786B"/>
    <w:rsid w:val="007B5C02"/>
    <w:rsid w:val="007B6941"/>
    <w:rsid w:val="007C403C"/>
    <w:rsid w:val="007D426E"/>
    <w:rsid w:val="007F5621"/>
    <w:rsid w:val="008035C6"/>
    <w:rsid w:val="008174D5"/>
    <w:rsid w:val="008211DF"/>
    <w:rsid w:val="00826843"/>
    <w:rsid w:val="00830604"/>
    <w:rsid w:val="00831188"/>
    <w:rsid w:val="00831D8D"/>
    <w:rsid w:val="00833A9E"/>
    <w:rsid w:val="00841393"/>
    <w:rsid w:val="00842DF7"/>
    <w:rsid w:val="00852C15"/>
    <w:rsid w:val="0086017F"/>
    <w:rsid w:val="008644A6"/>
    <w:rsid w:val="00872F55"/>
    <w:rsid w:val="00876708"/>
    <w:rsid w:val="0087747E"/>
    <w:rsid w:val="00890729"/>
    <w:rsid w:val="00890C63"/>
    <w:rsid w:val="008A3A78"/>
    <w:rsid w:val="008A4C1C"/>
    <w:rsid w:val="008B429E"/>
    <w:rsid w:val="008C28FB"/>
    <w:rsid w:val="008D59B0"/>
    <w:rsid w:val="008E24BD"/>
    <w:rsid w:val="008E2B5B"/>
    <w:rsid w:val="008E6710"/>
    <w:rsid w:val="008F2408"/>
    <w:rsid w:val="008F334D"/>
    <w:rsid w:val="008F4279"/>
    <w:rsid w:val="00921FC5"/>
    <w:rsid w:val="00922F4C"/>
    <w:rsid w:val="009255A3"/>
    <w:rsid w:val="00930176"/>
    <w:rsid w:val="00936D09"/>
    <w:rsid w:val="00944A13"/>
    <w:rsid w:val="00946ACE"/>
    <w:rsid w:val="00950FF7"/>
    <w:rsid w:val="00957B5C"/>
    <w:rsid w:val="009632AE"/>
    <w:rsid w:val="0096454C"/>
    <w:rsid w:val="00976C7D"/>
    <w:rsid w:val="00996B7A"/>
    <w:rsid w:val="009C1B62"/>
    <w:rsid w:val="009C2B91"/>
    <w:rsid w:val="009C33A9"/>
    <w:rsid w:val="009C5F14"/>
    <w:rsid w:val="009C6653"/>
    <w:rsid w:val="009F3324"/>
    <w:rsid w:val="009F7AE2"/>
    <w:rsid w:val="00A03D7F"/>
    <w:rsid w:val="00A049C9"/>
    <w:rsid w:val="00A13EE1"/>
    <w:rsid w:val="00A16964"/>
    <w:rsid w:val="00A200B8"/>
    <w:rsid w:val="00A2225D"/>
    <w:rsid w:val="00A34CF7"/>
    <w:rsid w:val="00A44100"/>
    <w:rsid w:val="00A6147E"/>
    <w:rsid w:val="00A72B91"/>
    <w:rsid w:val="00A732B0"/>
    <w:rsid w:val="00A81E88"/>
    <w:rsid w:val="00A85356"/>
    <w:rsid w:val="00A868C9"/>
    <w:rsid w:val="00A86B98"/>
    <w:rsid w:val="00A9132F"/>
    <w:rsid w:val="00A92B77"/>
    <w:rsid w:val="00AA1116"/>
    <w:rsid w:val="00AA3AD6"/>
    <w:rsid w:val="00AA6FC6"/>
    <w:rsid w:val="00AC397A"/>
    <w:rsid w:val="00AF01DE"/>
    <w:rsid w:val="00AF3BBB"/>
    <w:rsid w:val="00B06AB2"/>
    <w:rsid w:val="00B240E6"/>
    <w:rsid w:val="00B3079D"/>
    <w:rsid w:val="00B30A90"/>
    <w:rsid w:val="00B33CDE"/>
    <w:rsid w:val="00B34579"/>
    <w:rsid w:val="00B46C8B"/>
    <w:rsid w:val="00B55981"/>
    <w:rsid w:val="00B646C1"/>
    <w:rsid w:val="00B70999"/>
    <w:rsid w:val="00B870CD"/>
    <w:rsid w:val="00BA2678"/>
    <w:rsid w:val="00BB3458"/>
    <w:rsid w:val="00BD3947"/>
    <w:rsid w:val="00BF0EE2"/>
    <w:rsid w:val="00C01EAA"/>
    <w:rsid w:val="00C02526"/>
    <w:rsid w:val="00C04176"/>
    <w:rsid w:val="00C048D1"/>
    <w:rsid w:val="00C05BF8"/>
    <w:rsid w:val="00C10D14"/>
    <w:rsid w:val="00C21DF0"/>
    <w:rsid w:val="00C4652A"/>
    <w:rsid w:val="00C52526"/>
    <w:rsid w:val="00C52910"/>
    <w:rsid w:val="00C64715"/>
    <w:rsid w:val="00C707BA"/>
    <w:rsid w:val="00C737E4"/>
    <w:rsid w:val="00C75F94"/>
    <w:rsid w:val="00C846B2"/>
    <w:rsid w:val="00C8529D"/>
    <w:rsid w:val="00C85C5E"/>
    <w:rsid w:val="00C93106"/>
    <w:rsid w:val="00C95407"/>
    <w:rsid w:val="00CB546C"/>
    <w:rsid w:val="00CC2A04"/>
    <w:rsid w:val="00CE392F"/>
    <w:rsid w:val="00CE452B"/>
    <w:rsid w:val="00CE5D36"/>
    <w:rsid w:val="00CE710A"/>
    <w:rsid w:val="00CF498D"/>
    <w:rsid w:val="00D0230E"/>
    <w:rsid w:val="00D1117A"/>
    <w:rsid w:val="00D15A97"/>
    <w:rsid w:val="00D20CF0"/>
    <w:rsid w:val="00D247A8"/>
    <w:rsid w:val="00D40B07"/>
    <w:rsid w:val="00D42EDC"/>
    <w:rsid w:val="00D4666E"/>
    <w:rsid w:val="00D46EA8"/>
    <w:rsid w:val="00D548CA"/>
    <w:rsid w:val="00D62D7E"/>
    <w:rsid w:val="00D669B9"/>
    <w:rsid w:val="00D80E6D"/>
    <w:rsid w:val="00D97FAC"/>
    <w:rsid w:val="00DB0FD9"/>
    <w:rsid w:val="00DB654E"/>
    <w:rsid w:val="00DC004F"/>
    <w:rsid w:val="00DC0826"/>
    <w:rsid w:val="00DC23F3"/>
    <w:rsid w:val="00DC4F0A"/>
    <w:rsid w:val="00DC74ED"/>
    <w:rsid w:val="00DE79B0"/>
    <w:rsid w:val="00E036AA"/>
    <w:rsid w:val="00E13B2C"/>
    <w:rsid w:val="00E24F78"/>
    <w:rsid w:val="00E27CE4"/>
    <w:rsid w:val="00E30672"/>
    <w:rsid w:val="00E5799E"/>
    <w:rsid w:val="00E65F56"/>
    <w:rsid w:val="00E65F64"/>
    <w:rsid w:val="00E74C42"/>
    <w:rsid w:val="00E76915"/>
    <w:rsid w:val="00E77986"/>
    <w:rsid w:val="00E779A0"/>
    <w:rsid w:val="00E870EF"/>
    <w:rsid w:val="00E91181"/>
    <w:rsid w:val="00E95081"/>
    <w:rsid w:val="00E956BA"/>
    <w:rsid w:val="00EA77C2"/>
    <w:rsid w:val="00EB63AD"/>
    <w:rsid w:val="00EC2D9E"/>
    <w:rsid w:val="00EC4FCD"/>
    <w:rsid w:val="00ED065F"/>
    <w:rsid w:val="00ED309C"/>
    <w:rsid w:val="00ED4ECC"/>
    <w:rsid w:val="00EF679C"/>
    <w:rsid w:val="00F070F8"/>
    <w:rsid w:val="00F15916"/>
    <w:rsid w:val="00F178FB"/>
    <w:rsid w:val="00F21B80"/>
    <w:rsid w:val="00F425F1"/>
    <w:rsid w:val="00F42F38"/>
    <w:rsid w:val="00F47830"/>
    <w:rsid w:val="00F53800"/>
    <w:rsid w:val="00F56CC5"/>
    <w:rsid w:val="00F615EF"/>
    <w:rsid w:val="00F6435F"/>
    <w:rsid w:val="00F70126"/>
    <w:rsid w:val="00F873CC"/>
    <w:rsid w:val="00F95E5D"/>
    <w:rsid w:val="00F97F63"/>
    <w:rsid w:val="00FA52A1"/>
    <w:rsid w:val="00FA68E6"/>
    <w:rsid w:val="00FC6427"/>
    <w:rsid w:val="00FD3073"/>
    <w:rsid w:val="00FD3CEC"/>
    <w:rsid w:val="00FE29E8"/>
    <w:rsid w:val="00FE3406"/>
    <w:rsid w:val="00FF674F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85316"/>
  <w15:chartTrackingRefBased/>
  <w15:docId w15:val="{B038ECF7-5B0F-4462-B022-80967705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3406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426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86B9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F2D8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2D8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92B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584A8E"/>
    <w:rPr>
      <w:b/>
      <w:bCs/>
    </w:rPr>
  </w:style>
  <w:style w:type="paragraph" w:styleId="a9">
    <w:name w:val="header"/>
    <w:basedOn w:val="a"/>
    <w:link w:val="aa"/>
    <w:uiPriority w:val="99"/>
    <w:unhideWhenUsed/>
    <w:rsid w:val="007B5C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5C02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7B5C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B5C02"/>
    <w:rPr>
      <w:rFonts w:ascii="Times New Roman" w:hAnsi="Times New Roman"/>
      <w:sz w:val="24"/>
    </w:rPr>
  </w:style>
  <w:style w:type="paragraph" w:customStyle="1" w:styleId="ConsNormal">
    <w:name w:val="ConsNormal"/>
    <w:rsid w:val="001B39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итул"/>
    <w:basedOn w:val="a"/>
    <w:rsid w:val="00FE3406"/>
    <w:pPr>
      <w:suppressAutoHyphens/>
      <w:spacing w:line="288" w:lineRule="auto"/>
      <w:ind w:firstLine="0"/>
      <w:jc w:val="center"/>
    </w:pPr>
    <w:rPr>
      <w:rFonts w:eastAsia="Times New Roman" w:cs="Times New Roman"/>
      <w:color w:val="000000"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5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08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21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75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08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3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803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Леонидов Андрей Сергеевич</cp:lastModifiedBy>
  <cp:revision>3</cp:revision>
  <cp:lastPrinted>2019-11-12T15:15:00Z</cp:lastPrinted>
  <dcterms:created xsi:type="dcterms:W3CDTF">2020-04-20T12:48:00Z</dcterms:created>
  <dcterms:modified xsi:type="dcterms:W3CDTF">2020-04-22T14:56:00Z</dcterms:modified>
</cp:coreProperties>
</file>