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BCD" w:rsidRDefault="00085BCD" w:rsidP="00334DB0">
      <w:pPr>
        <w:tabs>
          <w:tab w:val="right" w:pos="9349"/>
        </w:tabs>
        <w:spacing w:after="0" w:line="240" w:lineRule="auto"/>
        <w:ind w:left="0" w:right="0" w:firstLine="0"/>
        <w:rPr>
          <w:szCs w:val="28"/>
        </w:rPr>
      </w:pPr>
    </w:p>
    <w:p w:rsidR="009A0B11" w:rsidRPr="00085BCD" w:rsidRDefault="00DE139D" w:rsidP="00085BCD">
      <w:pPr>
        <w:spacing w:after="0" w:line="240" w:lineRule="auto"/>
        <w:ind w:left="0" w:right="0" w:firstLine="0"/>
        <w:jc w:val="right"/>
        <w:rPr>
          <w:b/>
          <w:bCs/>
          <w:szCs w:val="28"/>
        </w:rPr>
      </w:pPr>
      <w:r w:rsidRPr="00085BCD">
        <w:rPr>
          <w:szCs w:val="28"/>
        </w:rPr>
        <w:t xml:space="preserve"> </w:t>
      </w:r>
      <w:r w:rsidRPr="00085BCD">
        <w:rPr>
          <w:b/>
          <w:bCs/>
          <w:szCs w:val="28"/>
        </w:rPr>
        <w:t>Приложение №</w:t>
      </w:r>
      <w:r w:rsidR="00DB3E3E">
        <w:rPr>
          <w:b/>
          <w:bCs/>
          <w:szCs w:val="28"/>
        </w:rPr>
        <w:t xml:space="preserve"> </w:t>
      </w:r>
      <w:r w:rsidRPr="00085BCD">
        <w:rPr>
          <w:b/>
          <w:bCs/>
          <w:szCs w:val="28"/>
        </w:rPr>
        <w:t>2</w:t>
      </w:r>
    </w:p>
    <w:p w:rsidR="009A0B11" w:rsidRDefault="009A0B11">
      <w:pPr>
        <w:ind w:left="870" w:firstLine="0"/>
        <w:rPr>
          <w:szCs w:val="28"/>
        </w:rPr>
      </w:pPr>
    </w:p>
    <w:p w:rsidR="009A0B11" w:rsidRDefault="00000000">
      <w:pPr>
        <w:pStyle w:val="af9"/>
        <w:numPr>
          <w:ilvl w:val="0"/>
          <w:numId w:val="14"/>
        </w:numPr>
        <w:rPr>
          <w:szCs w:val="28"/>
        </w:rPr>
      </w:pPr>
      <w:r>
        <w:rPr>
          <w:b/>
          <w:bCs/>
          <w:szCs w:val="28"/>
        </w:rPr>
        <w:t>Общие положения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 xml:space="preserve">Прием и рассмотрение жалоб является способом защиты интересов потребителей услуг </w:t>
      </w:r>
      <w:proofErr w:type="spellStart"/>
      <w:r>
        <w:rPr>
          <w:szCs w:val="28"/>
        </w:rPr>
        <w:t>Роскачества</w:t>
      </w:r>
      <w:proofErr w:type="spellEnd"/>
      <w:r>
        <w:rPr>
          <w:szCs w:val="28"/>
        </w:rPr>
        <w:t xml:space="preserve">. Регламент процедуры рассмотрения жалоб, находится в открытом доступе на сайте </w:t>
      </w:r>
      <w:proofErr w:type="spellStart"/>
      <w:r>
        <w:rPr>
          <w:szCs w:val="28"/>
        </w:rPr>
        <w:t>Роскачество</w:t>
      </w:r>
      <w:proofErr w:type="spellEnd"/>
      <w:r>
        <w:rPr>
          <w:szCs w:val="28"/>
        </w:rPr>
        <w:t>.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 xml:space="preserve"> Заявителем может быть любая организация, лицо-участник процесса сертификации или </w:t>
      </w:r>
      <w:proofErr w:type="gramStart"/>
      <w:r>
        <w:rPr>
          <w:szCs w:val="28"/>
        </w:rPr>
        <w:t>лицо</w:t>
      </w:r>
      <w:proofErr w:type="gramEnd"/>
      <w:r>
        <w:rPr>
          <w:szCs w:val="28"/>
        </w:rPr>
        <w:t xml:space="preserve"> заинтересованное в результатах сертификации, право которой по ее мнению нарушено.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 xml:space="preserve">Заявитель вправе подать жалобу в </w:t>
      </w:r>
      <w:proofErr w:type="spellStart"/>
      <w:r>
        <w:rPr>
          <w:szCs w:val="28"/>
        </w:rPr>
        <w:t>Роскачетво</w:t>
      </w:r>
      <w:proofErr w:type="spellEnd"/>
      <w:r>
        <w:rPr>
          <w:szCs w:val="28"/>
        </w:rPr>
        <w:t xml:space="preserve"> по результатам выполнения работ по подтверждению соответствия, связанных с основной деятельностью </w:t>
      </w:r>
      <w:proofErr w:type="spellStart"/>
      <w:r>
        <w:rPr>
          <w:szCs w:val="28"/>
        </w:rPr>
        <w:t>Роскачества</w:t>
      </w:r>
      <w:proofErr w:type="spellEnd"/>
      <w:r>
        <w:rPr>
          <w:szCs w:val="28"/>
        </w:rPr>
        <w:t xml:space="preserve">, с просьбой о пересмотре решения, принятого </w:t>
      </w:r>
      <w:proofErr w:type="spellStart"/>
      <w:r>
        <w:rPr>
          <w:szCs w:val="28"/>
        </w:rPr>
        <w:t>Роскачеством</w:t>
      </w:r>
      <w:proofErr w:type="spellEnd"/>
      <w:r>
        <w:rPr>
          <w:szCs w:val="28"/>
        </w:rPr>
        <w:t>, в отношении данного объекта.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 xml:space="preserve">При рассмотрении жалоб </w:t>
      </w:r>
      <w:proofErr w:type="spellStart"/>
      <w:r>
        <w:rPr>
          <w:szCs w:val="28"/>
        </w:rPr>
        <w:t>Роскачество</w:t>
      </w:r>
      <w:proofErr w:type="spellEnd"/>
      <w:r>
        <w:rPr>
          <w:szCs w:val="28"/>
        </w:rPr>
        <w:t xml:space="preserve"> руководствуется настоящей процедурой, документами, регламентирующими деятельность в области подтверждения соответствия продукции, документам СМК ОСХ.</w:t>
      </w:r>
    </w:p>
    <w:p w:rsidR="009A0B11" w:rsidRDefault="00085BCD" w:rsidP="00085BCD">
      <w:pPr>
        <w:spacing w:after="0"/>
        <w:ind w:left="0" w:right="0" w:firstLine="0"/>
        <w:rPr>
          <w:szCs w:val="28"/>
        </w:rPr>
      </w:pPr>
      <w:r>
        <w:rPr>
          <w:szCs w:val="28"/>
        </w:rPr>
        <w:t xml:space="preserve">          При рассмотрении жалобы </w:t>
      </w:r>
      <w:proofErr w:type="spellStart"/>
      <w:r>
        <w:rPr>
          <w:szCs w:val="28"/>
        </w:rPr>
        <w:t>Роскачеством</w:t>
      </w:r>
      <w:proofErr w:type="spellEnd"/>
      <w:r>
        <w:rPr>
          <w:szCs w:val="28"/>
        </w:rPr>
        <w:t xml:space="preserve"> обеспечивается и соблюдается объективность, справедливость, беспристрастность и конфиденциальность.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 xml:space="preserve"> В рассмотрении жалобы, участвуют компетентные работники </w:t>
      </w:r>
      <w:proofErr w:type="spellStart"/>
      <w:r>
        <w:rPr>
          <w:szCs w:val="28"/>
        </w:rPr>
        <w:t>Роскачества</w:t>
      </w:r>
      <w:proofErr w:type="spellEnd"/>
      <w:r>
        <w:rPr>
          <w:szCs w:val="28"/>
        </w:rPr>
        <w:t>, имеющие непосредственное отношение к предмету жалобы, а также заинтересованные представители сторон.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 xml:space="preserve"> Результатом работы рассмотрения жалобы в </w:t>
      </w:r>
      <w:proofErr w:type="spellStart"/>
      <w:r>
        <w:rPr>
          <w:szCs w:val="28"/>
        </w:rPr>
        <w:t>Роскачестве</w:t>
      </w:r>
      <w:proofErr w:type="spellEnd"/>
      <w:r>
        <w:rPr>
          <w:szCs w:val="28"/>
        </w:rPr>
        <w:t xml:space="preserve"> является принятие нового решения по изложенному в жалобе вопросу или мотивированный отказ.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 xml:space="preserve"> В случае несогласия с данным решением по жалобе, заявитель имеет право обжаловать его, подав апелляцию </w:t>
      </w:r>
      <w:proofErr w:type="spellStart"/>
      <w:r>
        <w:rPr>
          <w:szCs w:val="28"/>
        </w:rPr>
        <w:t>Роскачество</w:t>
      </w:r>
      <w:proofErr w:type="spellEnd"/>
      <w:r>
        <w:rPr>
          <w:szCs w:val="28"/>
        </w:rPr>
        <w:t>, или обратиться в вышестоящие инстанции.</w:t>
      </w:r>
    </w:p>
    <w:p w:rsidR="009A0B11" w:rsidRDefault="009A0B11" w:rsidP="00206EE4">
      <w:pPr>
        <w:ind w:left="0" w:firstLine="0"/>
        <w:rPr>
          <w:szCs w:val="28"/>
        </w:rPr>
      </w:pPr>
    </w:p>
    <w:p w:rsidR="009A0B11" w:rsidRDefault="00000000">
      <w:pPr>
        <w:pStyle w:val="af9"/>
        <w:numPr>
          <w:ilvl w:val="0"/>
          <w:numId w:val="14"/>
        </w:numPr>
        <w:rPr>
          <w:szCs w:val="28"/>
        </w:rPr>
      </w:pPr>
      <w:r>
        <w:rPr>
          <w:b/>
          <w:bCs/>
          <w:szCs w:val="28"/>
        </w:rPr>
        <w:t>Правила оформления, приёма и регистрации жал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 xml:space="preserve">В случаях возникновения разногласий, по вопросам связанных с основной деятельностью в отношении подтверждения соответствия </w:t>
      </w:r>
      <w:proofErr w:type="spellStart"/>
      <w:r>
        <w:rPr>
          <w:szCs w:val="28"/>
        </w:rPr>
        <w:t>Роскачеством</w:t>
      </w:r>
      <w:proofErr w:type="spellEnd"/>
      <w:r>
        <w:rPr>
          <w:szCs w:val="28"/>
        </w:rPr>
        <w:t>, заявитель имеет право обратиться по спорным вопросам с жалобой, на имя руководителя организации.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 xml:space="preserve"> Жалоба должна быть оформлена согласно правилам оформления в установленном порядке, согласно Приложению № 1. В жалобе должны быть указаны причины разногласия, дано обоснование несогласия с решением </w:t>
      </w:r>
      <w:proofErr w:type="spellStart"/>
      <w:r>
        <w:rPr>
          <w:szCs w:val="28"/>
        </w:rPr>
        <w:t>Роскачества</w:t>
      </w:r>
      <w:proofErr w:type="spellEnd"/>
      <w:r>
        <w:rPr>
          <w:szCs w:val="28"/>
        </w:rPr>
        <w:t>, указаны документы и т.д.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lastRenderedPageBreak/>
        <w:t xml:space="preserve">Жалоба подаётся по почте, на электронный адрес </w:t>
      </w:r>
      <w:proofErr w:type="spellStart"/>
      <w:r>
        <w:rPr>
          <w:szCs w:val="28"/>
        </w:rPr>
        <w:t>Роскачества</w:t>
      </w:r>
      <w:proofErr w:type="spellEnd"/>
      <w:r>
        <w:rPr>
          <w:szCs w:val="28"/>
        </w:rPr>
        <w:t xml:space="preserve">, в письменном виде, не позднее чем через 30 календарных дней после решения </w:t>
      </w:r>
      <w:proofErr w:type="spellStart"/>
      <w:r>
        <w:rPr>
          <w:szCs w:val="28"/>
        </w:rPr>
        <w:t>Роскачества</w:t>
      </w:r>
      <w:proofErr w:type="spellEnd"/>
      <w:r>
        <w:rPr>
          <w:szCs w:val="28"/>
        </w:rPr>
        <w:t>, с которым заявитель не согласен.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 xml:space="preserve">Регистрацию жалобы в «Журнале регистрации входящих документов», осуществляют в день поступления в </w:t>
      </w:r>
      <w:proofErr w:type="spellStart"/>
      <w:r>
        <w:rPr>
          <w:szCs w:val="28"/>
        </w:rPr>
        <w:t>Роскачество</w:t>
      </w:r>
      <w:proofErr w:type="spellEnd"/>
      <w:r>
        <w:rPr>
          <w:szCs w:val="28"/>
        </w:rPr>
        <w:t>, с присвоением жалобе регистрационного входящего номера, и передаёт её руководителю организации.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>Получение каждой жалобы немедленно подтверждается заявителю (например, по почте, телефону или электронной почте) с обязательным подтверждением от него факта получения регистрации его жалобы.</w:t>
      </w:r>
    </w:p>
    <w:p w:rsidR="009A0B11" w:rsidRDefault="009A0B11">
      <w:pPr>
        <w:ind w:left="870" w:firstLine="0"/>
        <w:rPr>
          <w:szCs w:val="28"/>
        </w:rPr>
      </w:pPr>
    </w:p>
    <w:p w:rsidR="009A0B11" w:rsidRDefault="00000000">
      <w:pPr>
        <w:pStyle w:val="af9"/>
        <w:numPr>
          <w:ilvl w:val="0"/>
          <w:numId w:val="14"/>
        </w:numPr>
        <w:rPr>
          <w:szCs w:val="28"/>
        </w:rPr>
      </w:pPr>
      <w:r>
        <w:rPr>
          <w:b/>
          <w:bCs/>
          <w:szCs w:val="28"/>
        </w:rPr>
        <w:t>Правила рассмотрения и сроки рассмотрения жалоб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>Руководитель организации, рассматривает поступившую жалобу и передаёт её Менеджеру по качеству.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>Менеджер по качеству должен зарегистрировать жалобу в «Журнале регистрации жалоб» и установить контактные лица и устойчивые каналы связи для взаимодействия.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>Руководитель организации должен рассмотреть жалобу с лицами участниками, причастными к ней, и совместно провести анализ возникшей ситуации в течении 10 рабочих дней со дня ее поступления.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>Состав документов, прилагаемых к жалобе, определяется заявителем, в зависимости от существа спорной ситуации.</w:t>
      </w:r>
    </w:p>
    <w:p w:rsidR="009A0B11" w:rsidRDefault="00000000">
      <w:pPr>
        <w:spacing w:after="0"/>
        <w:ind w:left="0" w:right="0" w:firstLine="709"/>
        <w:rPr>
          <w:szCs w:val="28"/>
        </w:rPr>
      </w:pPr>
      <w:proofErr w:type="spellStart"/>
      <w:r>
        <w:rPr>
          <w:szCs w:val="28"/>
        </w:rPr>
        <w:t>Роскачество</w:t>
      </w:r>
      <w:proofErr w:type="spellEnd"/>
      <w:r>
        <w:rPr>
          <w:szCs w:val="28"/>
        </w:rPr>
        <w:t xml:space="preserve"> может потребовать от заявителя представления дополнительных документов, необходимых для принятия решения по спорным вопросам.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>Первоначальный ответ должен быть отправлен заявителю в письменном виде не позднее, чем через 10 рабочих дней после даты поступления жалобы с указанием: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 xml:space="preserve">- информации о ее получении </w:t>
      </w:r>
      <w:proofErr w:type="spellStart"/>
      <w:r>
        <w:rPr>
          <w:szCs w:val="28"/>
        </w:rPr>
        <w:t>Роскачеством</w:t>
      </w:r>
      <w:proofErr w:type="spellEnd"/>
      <w:r>
        <w:rPr>
          <w:szCs w:val="28"/>
        </w:rPr>
        <w:t>;</w:t>
      </w:r>
    </w:p>
    <w:p w:rsidR="009A0B11" w:rsidRDefault="00000000">
      <w:pPr>
        <w:spacing w:after="0"/>
        <w:ind w:left="0" w:right="0" w:firstLine="709"/>
        <w:rPr>
          <w:b/>
          <w:bCs/>
          <w:szCs w:val="28"/>
        </w:rPr>
      </w:pPr>
      <w:r>
        <w:rPr>
          <w:szCs w:val="28"/>
        </w:rPr>
        <w:t xml:space="preserve"> - регистрационного номера.</w:t>
      </w:r>
    </w:p>
    <w:p w:rsidR="00334DB0" w:rsidRDefault="00334DB0" w:rsidP="00206EE4">
      <w:pPr>
        <w:ind w:left="0" w:firstLine="0"/>
        <w:rPr>
          <w:szCs w:val="28"/>
        </w:rPr>
      </w:pPr>
    </w:p>
    <w:p w:rsidR="009A0B11" w:rsidRPr="00206EE4" w:rsidRDefault="00000000" w:rsidP="00206EE4">
      <w:pPr>
        <w:pStyle w:val="af9"/>
        <w:numPr>
          <w:ilvl w:val="0"/>
          <w:numId w:val="14"/>
        </w:numPr>
        <w:rPr>
          <w:szCs w:val="28"/>
        </w:rPr>
      </w:pPr>
      <w:r>
        <w:rPr>
          <w:b/>
          <w:bCs/>
          <w:szCs w:val="28"/>
        </w:rPr>
        <w:t>Правила и сроки оформления решения по жалобе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>Решение по жалобе оформляется в двух экземплярах, в течение 10 рабочих дней, согласно правилам оформления в установленном порядке (Приложения № 4) и утверждается руководителем организации.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>Решение по жалобе должно содержать:</w:t>
      </w:r>
    </w:p>
    <w:p w:rsidR="009A0B11" w:rsidRDefault="00000000">
      <w:pPr>
        <w:numPr>
          <w:ilvl w:val="0"/>
          <w:numId w:val="27"/>
        </w:numPr>
        <w:spacing w:after="0"/>
        <w:ind w:left="0" w:right="0" w:firstLine="709"/>
        <w:rPr>
          <w:szCs w:val="28"/>
        </w:rPr>
      </w:pPr>
      <w:r>
        <w:rPr>
          <w:szCs w:val="28"/>
        </w:rPr>
        <w:t>при полном или частичном удовлетворении жалобы, срок и способ ее удовлетворения;</w:t>
      </w:r>
    </w:p>
    <w:p w:rsidR="009A0B11" w:rsidRDefault="00000000">
      <w:pPr>
        <w:numPr>
          <w:ilvl w:val="0"/>
          <w:numId w:val="27"/>
        </w:numPr>
        <w:spacing w:after="0"/>
        <w:ind w:left="0" w:right="0" w:firstLine="709"/>
        <w:rPr>
          <w:szCs w:val="28"/>
        </w:rPr>
      </w:pPr>
      <w:r>
        <w:rPr>
          <w:szCs w:val="28"/>
        </w:rPr>
        <w:lastRenderedPageBreak/>
        <w:t>при полном или частичном отказе в удовлетворении жалобы: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9A0B11" w:rsidRDefault="00000000">
      <w:pPr>
        <w:numPr>
          <w:ilvl w:val="0"/>
          <w:numId w:val="27"/>
        </w:numPr>
        <w:spacing w:after="0" w:line="259" w:lineRule="auto"/>
        <w:ind w:left="0" w:right="0" w:firstLine="709"/>
        <w:rPr>
          <w:szCs w:val="28"/>
        </w:rPr>
      </w:pPr>
      <w:r>
        <w:rPr>
          <w:szCs w:val="28"/>
        </w:rPr>
        <w:t>перечень документов, подтверждающих обоснованность решения;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 xml:space="preserve">При несогласии с принятым решением, заявитель имеет право обжаловать его, подав апелляцию в </w:t>
      </w:r>
      <w:proofErr w:type="spellStart"/>
      <w:r>
        <w:rPr>
          <w:szCs w:val="28"/>
        </w:rPr>
        <w:t>Роскачество</w:t>
      </w:r>
      <w:proofErr w:type="spellEnd"/>
      <w:r>
        <w:rPr>
          <w:szCs w:val="28"/>
        </w:rPr>
        <w:t xml:space="preserve">, согласно Документированной процедуре, «Порядок рассмотрения апелляций» СМК ОСХ-02.ДП.12/01-2023, которая находится в открытом доступе на сайте </w:t>
      </w:r>
      <w:proofErr w:type="spellStart"/>
      <w:r>
        <w:rPr>
          <w:szCs w:val="28"/>
        </w:rPr>
        <w:t>Роскачества</w:t>
      </w:r>
      <w:proofErr w:type="spellEnd"/>
      <w:r>
        <w:rPr>
          <w:szCs w:val="28"/>
        </w:rPr>
        <w:t>.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>Решение вышестоящих инстанций является окончательным.</w:t>
      </w:r>
    </w:p>
    <w:p w:rsidR="009A0B11" w:rsidRDefault="009A0B11">
      <w:pPr>
        <w:rPr>
          <w:szCs w:val="28"/>
        </w:rPr>
      </w:pPr>
    </w:p>
    <w:p w:rsidR="009A0B11" w:rsidRDefault="00000000">
      <w:pPr>
        <w:pStyle w:val="af9"/>
        <w:numPr>
          <w:ilvl w:val="0"/>
          <w:numId w:val="14"/>
        </w:numPr>
        <w:rPr>
          <w:szCs w:val="28"/>
        </w:rPr>
      </w:pPr>
      <w:r>
        <w:rPr>
          <w:b/>
          <w:bCs/>
          <w:szCs w:val="28"/>
        </w:rPr>
        <w:t>Порядок и сроки направления ответов по итогам рассмотрения жалоб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 xml:space="preserve">Менеджер по качеству направляет решение по жалобе на адрес заявителя в письменном виде, не позднее 2-х месяцев с момента его оформления, с использованием средств связи, обеспечивающих фиксированную отправку или под расписку. Копия решения по жалобе остаётся у Менеджера по качеству </w:t>
      </w:r>
      <w:proofErr w:type="spellStart"/>
      <w:r>
        <w:rPr>
          <w:szCs w:val="28"/>
        </w:rPr>
        <w:t>Роскачества</w:t>
      </w:r>
      <w:proofErr w:type="spellEnd"/>
      <w:r>
        <w:rPr>
          <w:szCs w:val="28"/>
        </w:rPr>
        <w:t>.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>Второй экземпляр решения, все документы и материалы по работе с жалобой хранятся в деле «Жалобы в ОСХ» у Менеджера по качеству, согласно п. 10.4. настоящей процедуры, с последующей сдачей в архив.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>Если на решение по жалобе, в течение 30 календарных дней с момента его отправления не поступило возражения от заявителя, оно считается принятым.</w:t>
      </w:r>
    </w:p>
    <w:p w:rsidR="009A0B11" w:rsidRDefault="00000000">
      <w:pPr>
        <w:spacing w:after="0"/>
        <w:ind w:left="0" w:right="0" w:firstLine="709"/>
        <w:rPr>
          <w:szCs w:val="28"/>
        </w:rPr>
      </w:pPr>
      <w:r>
        <w:rPr>
          <w:szCs w:val="28"/>
        </w:rPr>
        <w:t>Работа с жалобами направлена на повышение удовлетворённости потребителя.</w:t>
      </w:r>
    </w:p>
    <w:p w:rsidR="00085BCD" w:rsidRDefault="00085BCD" w:rsidP="00085BCD">
      <w:pPr>
        <w:spacing w:after="0"/>
        <w:ind w:left="0" w:right="0" w:firstLine="0"/>
      </w:pPr>
    </w:p>
    <w:p w:rsidR="00085BCD" w:rsidRDefault="00085BCD" w:rsidP="00085BCD">
      <w:pPr>
        <w:spacing w:after="0"/>
        <w:ind w:left="0" w:right="0" w:firstLine="0"/>
      </w:pPr>
    </w:p>
    <w:p w:rsidR="00085BCD" w:rsidRDefault="00085BCD" w:rsidP="00085BCD">
      <w:pPr>
        <w:spacing w:after="0"/>
        <w:ind w:left="0" w:right="0" w:firstLine="0"/>
      </w:pPr>
    </w:p>
    <w:p w:rsidR="00085BCD" w:rsidRDefault="00085BCD" w:rsidP="00085BCD">
      <w:pPr>
        <w:spacing w:after="0"/>
        <w:ind w:left="0" w:right="0" w:firstLine="0"/>
      </w:pPr>
    </w:p>
    <w:p w:rsidR="00085BCD" w:rsidRDefault="00085BCD" w:rsidP="00085BCD">
      <w:pPr>
        <w:spacing w:after="0"/>
        <w:ind w:left="0" w:right="0" w:firstLine="0"/>
      </w:pPr>
    </w:p>
    <w:p w:rsidR="00085BCD" w:rsidRDefault="00085BCD" w:rsidP="00085BCD">
      <w:pPr>
        <w:spacing w:after="0"/>
        <w:ind w:left="0" w:right="0" w:firstLine="0"/>
      </w:pPr>
    </w:p>
    <w:p w:rsidR="00085BCD" w:rsidRDefault="00085BCD" w:rsidP="00085BCD">
      <w:pPr>
        <w:spacing w:after="0"/>
        <w:ind w:left="0" w:right="0" w:firstLine="0"/>
      </w:pPr>
    </w:p>
    <w:p w:rsidR="00206EE4" w:rsidRDefault="00206EE4" w:rsidP="00085BCD">
      <w:pPr>
        <w:spacing w:after="0"/>
        <w:ind w:left="0" w:right="0" w:firstLine="0"/>
      </w:pPr>
    </w:p>
    <w:p w:rsidR="00206EE4" w:rsidRDefault="00206EE4" w:rsidP="00085BCD">
      <w:pPr>
        <w:spacing w:after="0"/>
        <w:ind w:left="0" w:right="0" w:firstLine="0"/>
      </w:pPr>
    </w:p>
    <w:p w:rsidR="00206EE4" w:rsidRDefault="00206EE4" w:rsidP="00085BCD">
      <w:pPr>
        <w:spacing w:after="0"/>
        <w:ind w:left="0" w:right="0" w:firstLine="0"/>
      </w:pPr>
    </w:p>
    <w:p w:rsidR="00206EE4" w:rsidRDefault="00206EE4" w:rsidP="00085BCD">
      <w:pPr>
        <w:spacing w:after="0"/>
        <w:ind w:left="0" w:right="0" w:firstLine="0"/>
      </w:pPr>
    </w:p>
    <w:p w:rsidR="00206EE4" w:rsidRDefault="00206EE4" w:rsidP="00085BCD">
      <w:pPr>
        <w:spacing w:after="0"/>
        <w:ind w:left="0" w:right="0" w:firstLine="0"/>
      </w:pPr>
    </w:p>
    <w:p w:rsidR="00206EE4" w:rsidRDefault="00206EE4" w:rsidP="00085BCD">
      <w:pPr>
        <w:spacing w:after="0"/>
        <w:ind w:left="0" w:right="0" w:firstLine="0"/>
      </w:pPr>
    </w:p>
    <w:p w:rsidR="00206EE4" w:rsidRDefault="00206EE4" w:rsidP="00085BCD">
      <w:pPr>
        <w:spacing w:after="0"/>
        <w:ind w:left="0" w:right="0" w:firstLine="0"/>
      </w:pPr>
    </w:p>
    <w:p w:rsidR="00085BCD" w:rsidRDefault="00085BCD" w:rsidP="00085BCD">
      <w:pPr>
        <w:spacing w:after="0"/>
        <w:ind w:left="0" w:right="0" w:firstLine="0"/>
      </w:pPr>
    </w:p>
    <w:p w:rsidR="00206EE4" w:rsidRDefault="00000000" w:rsidP="00085BCD">
      <w:pPr>
        <w:spacing w:after="0"/>
        <w:ind w:left="0" w:right="0" w:firstLine="0"/>
      </w:pPr>
      <w:r>
        <w:lastRenderedPageBreak/>
        <w:t xml:space="preserve">                                                                           </w:t>
      </w:r>
    </w:p>
    <w:p w:rsidR="00206EE4" w:rsidRDefault="00206EE4" w:rsidP="00085BCD">
      <w:pPr>
        <w:spacing w:after="0"/>
        <w:ind w:left="0" w:right="0" w:firstLine="0"/>
      </w:pPr>
    </w:p>
    <w:p w:rsidR="009A0B11" w:rsidRDefault="00206EE4" w:rsidP="00085BCD">
      <w:pPr>
        <w:spacing w:after="0"/>
        <w:ind w:left="0" w:right="0" w:firstLine="0"/>
      </w:pPr>
      <w:r>
        <w:t xml:space="preserve">                                                                           </w:t>
      </w:r>
      <w:r w:rsidR="00000000">
        <w:t xml:space="preserve">                             Приложение № 1</w:t>
      </w:r>
    </w:p>
    <w:p w:rsidR="009A0B11" w:rsidRDefault="00000000">
      <w:pPr>
        <w:spacing w:after="0" w:line="240" w:lineRule="auto"/>
        <w:ind w:left="0" w:right="17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Форма жалобы</w:t>
      </w:r>
    </w:p>
    <w:p w:rsidR="00085BCD" w:rsidRPr="00206EE4" w:rsidRDefault="00085BCD" w:rsidP="00206EE4">
      <w:pPr>
        <w:keepNext/>
        <w:keepLines/>
        <w:spacing w:after="0" w:line="259" w:lineRule="auto"/>
        <w:ind w:left="0" w:right="62" w:firstLine="0"/>
        <w:outlineLvl w:val="0"/>
        <w:rPr>
          <w:b/>
          <w:sz w:val="24"/>
        </w:rPr>
      </w:pPr>
      <w:r w:rsidRPr="00085BCD">
        <w:rPr>
          <w:b/>
          <w:sz w:val="24"/>
        </w:rPr>
        <w:t xml:space="preserve"> </w:t>
      </w:r>
    </w:p>
    <w:p w:rsidR="00085BCD" w:rsidRPr="00085BCD" w:rsidRDefault="00085BCD" w:rsidP="00085BCD">
      <w:pPr>
        <w:spacing w:line="267" w:lineRule="auto"/>
        <w:ind w:right="46"/>
        <w:jc w:val="right"/>
        <w:rPr>
          <w:sz w:val="24"/>
        </w:rPr>
      </w:pPr>
      <w:r w:rsidRPr="00085BCD"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</w:t>
      </w:r>
      <w:r w:rsidRPr="00085BCD">
        <w:rPr>
          <w:sz w:val="24"/>
        </w:rPr>
        <w:t xml:space="preserve">Руководителю  </w:t>
      </w:r>
    </w:p>
    <w:p w:rsidR="00085BCD" w:rsidRPr="00085BCD" w:rsidRDefault="00085BCD" w:rsidP="00085BCD">
      <w:pPr>
        <w:spacing w:after="206" w:line="267" w:lineRule="auto"/>
        <w:ind w:right="46"/>
        <w:jc w:val="right"/>
        <w:rPr>
          <w:sz w:val="24"/>
        </w:rPr>
      </w:pPr>
      <w:r w:rsidRPr="00085BCD">
        <w:rPr>
          <w:sz w:val="24"/>
        </w:rPr>
        <w:t xml:space="preserve">АНО «Российская система качества» </w:t>
      </w:r>
    </w:p>
    <w:p w:rsidR="00085BCD" w:rsidRPr="00085BCD" w:rsidRDefault="00085BCD" w:rsidP="00085BCD">
      <w:pPr>
        <w:spacing w:after="206" w:line="267" w:lineRule="auto"/>
        <w:ind w:right="46"/>
        <w:jc w:val="right"/>
        <w:rPr>
          <w:sz w:val="24"/>
        </w:rPr>
      </w:pPr>
      <w:r w:rsidRPr="00085BCD">
        <w:rPr>
          <w:sz w:val="24"/>
        </w:rPr>
        <w:t xml:space="preserve">  М.А. Протасову </w:t>
      </w:r>
    </w:p>
    <w:p w:rsidR="00085BCD" w:rsidRPr="00085BCD" w:rsidRDefault="00085BCD" w:rsidP="00085BCD">
      <w:pPr>
        <w:spacing w:after="206" w:line="267" w:lineRule="auto"/>
        <w:ind w:right="46"/>
        <w:jc w:val="right"/>
        <w:rPr>
          <w:sz w:val="24"/>
        </w:rPr>
      </w:pPr>
      <w:r w:rsidRPr="00085BCD">
        <w:rPr>
          <w:sz w:val="24"/>
        </w:rPr>
        <w:t xml:space="preserve">1 Сведения о заявителе жалобы: </w:t>
      </w:r>
    </w:p>
    <w:p w:rsidR="00085BCD" w:rsidRPr="00085BCD" w:rsidRDefault="00085BCD" w:rsidP="00085BCD">
      <w:pPr>
        <w:spacing w:after="213" w:line="268" w:lineRule="auto"/>
        <w:ind w:left="-5" w:right="48"/>
        <w:rPr>
          <w:sz w:val="24"/>
        </w:rPr>
      </w:pPr>
      <w:r w:rsidRPr="00085BCD">
        <w:rPr>
          <w:sz w:val="24"/>
        </w:rPr>
        <w:t>Имя</w:t>
      </w:r>
      <w:r w:rsidRPr="00085BCD">
        <w:rPr>
          <w:rFonts w:ascii="Calibri" w:eastAsia="Calibri" w:hAnsi="Calibri" w:cs="Calibri"/>
          <w:sz w:val="22"/>
        </w:rPr>
        <w:t xml:space="preserve"> </w:t>
      </w:r>
      <w:r w:rsidRPr="00085BCD">
        <w:rPr>
          <w:sz w:val="24"/>
        </w:rPr>
        <w:t xml:space="preserve">___________________________________________________________ </w:t>
      </w:r>
    </w:p>
    <w:p w:rsidR="00085BCD" w:rsidRPr="00085BCD" w:rsidRDefault="00085BCD" w:rsidP="00085BCD">
      <w:pPr>
        <w:spacing w:after="10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Организация___________________________________________________________ </w:t>
      </w:r>
    </w:p>
    <w:p w:rsidR="00085BCD" w:rsidRPr="00085BCD" w:rsidRDefault="00085BCD" w:rsidP="00085BCD">
      <w:pPr>
        <w:spacing w:after="10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Адрес_____________________________________________________________________ </w:t>
      </w:r>
    </w:p>
    <w:p w:rsidR="00085BCD" w:rsidRPr="00085BCD" w:rsidRDefault="00085BCD" w:rsidP="00085BCD">
      <w:pPr>
        <w:spacing w:after="10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Почтовый индекс, город_____________________________________________________ </w:t>
      </w:r>
    </w:p>
    <w:p w:rsidR="00085BCD" w:rsidRPr="00085BCD" w:rsidRDefault="00085BCD" w:rsidP="00085BCD">
      <w:pPr>
        <w:spacing w:after="10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Страна____________________________________________________________________ Номер телефона____________________________________________________________ </w:t>
      </w:r>
    </w:p>
    <w:p w:rsidR="00085BCD" w:rsidRPr="00085BCD" w:rsidRDefault="00085BCD" w:rsidP="00085BCD">
      <w:pPr>
        <w:spacing w:after="10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Номер факса_______________________________________________________________ </w:t>
      </w:r>
    </w:p>
    <w:p w:rsidR="00085BCD" w:rsidRPr="00085BCD" w:rsidRDefault="00085BCD" w:rsidP="00085BCD">
      <w:pPr>
        <w:spacing w:after="10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Электронная почта__________________________________________________________ Кто действует от имени заявителя жалобы (если применимо) </w:t>
      </w:r>
    </w:p>
    <w:p w:rsidR="00085BCD" w:rsidRPr="00085BCD" w:rsidRDefault="00085BCD" w:rsidP="00085BCD">
      <w:pPr>
        <w:spacing w:after="10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__________________________________________________________________________ Контактное лицо (если отлично от предыдущего пункта) </w:t>
      </w:r>
    </w:p>
    <w:p w:rsidR="00085BCD" w:rsidRPr="00085BCD" w:rsidRDefault="00085BCD" w:rsidP="00085BCD">
      <w:pPr>
        <w:spacing w:after="10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__________________________________________________________________________ </w:t>
      </w:r>
    </w:p>
    <w:p w:rsidR="00085BCD" w:rsidRPr="00085BCD" w:rsidRDefault="00085BCD" w:rsidP="00085BCD">
      <w:pPr>
        <w:spacing w:after="10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2 Объект жалобы </w:t>
      </w:r>
    </w:p>
    <w:p w:rsidR="00085BCD" w:rsidRPr="00085BCD" w:rsidRDefault="00085BCD" w:rsidP="00085BCD">
      <w:pPr>
        <w:numPr>
          <w:ilvl w:val="0"/>
          <w:numId w:val="30"/>
        </w:numPr>
        <w:spacing w:after="10" w:line="268" w:lineRule="auto"/>
        <w:ind w:right="48"/>
        <w:rPr>
          <w:sz w:val="24"/>
        </w:rPr>
      </w:pPr>
      <w:r w:rsidRPr="00085BCD">
        <w:rPr>
          <w:sz w:val="24"/>
        </w:rPr>
        <w:t xml:space="preserve">деятельность ОС  </w:t>
      </w:r>
    </w:p>
    <w:p w:rsidR="00085BCD" w:rsidRPr="00085BCD" w:rsidRDefault="00085BCD" w:rsidP="00085BCD">
      <w:pPr>
        <w:numPr>
          <w:ilvl w:val="0"/>
          <w:numId w:val="30"/>
        </w:numPr>
        <w:spacing w:after="210" w:line="268" w:lineRule="auto"/>
        <w:ind w:right="48"/>
        <w:rPr>
          <w:sz w:val="24"/>
        </w:rPr>
      </w:pPr>
      <w:r w:rsidRPr="00085BCD">
        <w:rPr>
          <w:sz w:val="24"/>
        </w:rPr>
        <w:t xml:space="preserve">деятельность держателей сертификатов  </w:t>
      </w:r>
    </w:p>
    <w:p w:rsidR="00085BCD" w:rsidRPr="00085BCD" w:rsidRDefault="00085BCD" w:rsidP="00085BCD">
      <w:pPr>
        <w:spacing w:after="10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3 Суть жалобы </w:t>
      </w:r>
    </w:p>
    <w:p w:rsidR="00085BCD" w:rsidRPr="00085BCD" w:rsidRDefault="00085BCD" w:rsidP="00085BCD">
      <w:pPr>
        <w:spacing w:after="10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Дата возникновения__________________________________________________________ </w:t>
      </w:r>
    </w:p>
    <w:p w:rsidR="00085BCD" w:rsidRPr="00085BCD" w:rsidRDefault="00085BCD" w:rsidP="00085BCD">
      <w:pPr>
        <w:spacing w:after="10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Описание </w:t>
      </w:r>
      <w:proofErr w:type="gramStart"/>
      <w:r w:rsidRPr="00085BCD">
        <w:rPr>
          <w:sz w:val="24"/>
        </w:rPr>
        <w:t>разногласия  _</w:t>
      </w:r>
      <w:proofErr w:type="gramEnd"/>
      <w:r w:rsidRPr="00085BCD">
        <w:rPr>
          <w:sz w:val="24"/>
        </w:rPr>
        <w:t xml:space="preserve">________________________________________________________ </w:t>
      </w:r>
    </w:p>
    <w:p w:rsidR="00085BCD" w:rsidRPr="00085BCD" w:rsidRDefault="00085BCD" w:rsidP="00085BCD">
      <w:pPr>
        <w:spacing w:after="10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___________________________________________________________________________ </w:t>
      </w:r>
    </w:p>
    <w:p w:rsidR="00085BCD" w:rsidRPr="00085BCD" w:rsidRDefault="00085BCD" w:rsidP="00085BCD">
      <w:pPr>
        <w:spacing w:after="207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___________________________________________________________________________ </w:t>
      </w:r>
    </w:p>
    <w:p w:rsidR="00085BCD" w:rsidRPr="00085BCD" w:rsidRDefault="00085BCD" w:rsidP="00085BCD">
      <w:pPr>
        <w:spacing w:after="10" w:line="268" w:lineRule="auto"/>
        <w:ind w:left="-5" w:right="235"/>
        <w:rPr>
          <w:sz w:val="24"/>
        </w:rPr>
      </w:pPr>
      <w:r w:rsidRPr="00085BCD">
        <w:rPr>
          <w:sz w:val="24"/>
        </w:rPr>
        <w:t xml:space="preserve">___________________________________________________________________________ 4 Дата, подпись </w:t>
      </w:r>
    </w:p>
    <w:p w:rsidR="00085BCD" w:rsidRPr="00085BCD" w:rsidRDefault="00085BCD" w:rsidP="00085BCD">
      <w:pPr>
        <w:spacing w:after="10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Дата___________________________Подпись_______________________________ </w:t>
      </w:r>
    </w:p>
    <w:p w:rsidR="00085BCD" w:rsidRPr="00085BCD" w:rsidRDefault="00085BCD" w:rsidP="00085BCD">
      <w:pPr>
        <w:spacing w:after="10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5 Приложение </w:t>
      </w:r>
    </w:p>
    <w:p w:rsidR="00085BCD" w:rsidRPr="00085BCD" w:rsidRDefault="00085BCD" w:rsidP="00085BCD">
      <w:pPr>
        <w:spacing w:after="10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Перечень прилагаемых документов </w:t>
      </w:r>
    </w:p>
    <w:p w:rsidR="00085BCD" w:rsidRPr="00085BCD" w:rsidRDefault="00085BCD" w:rsidP="00085BCD">
      <w:pPr>
        <w:spacing w:after="232" w:line="259" w:lineRule="auto"/>
        <w:ind w:left="0" w:right="0" w:firstLine="0"/>
        <w:jc w:val="left"/>
        <w:rPr>
          <w:sz w:val="24"/>
        </w:rPr>
      </w:pPr>
      <w:r w:rsidRPr="00085BCD">
        <w:rPr>
          <w:rFonts w:ascii="Calibri" w:eastAsia="Calibri" w:hAnsi="Calibri" w:cs="Calibri"/>
          <w:sz w:val="22"/>
        </w:rPr>
        <w:t xml:space="preserve">_________________________________________________________________________________ </w:t>
      </w:r>
    </w:p>
    <w:p w:rsidR="00085BCD" w:rsidRPr="00085BCD" w:rsidRDefault="00085BCD" w:rsidP="00085BCD">
      <w:pPr>
        <w:spacing w:after="216" w:line="259" w:lineRule="auto"/>
        <w:ind w:left="0" w:right="0" w:firstLine="0"/>
        <w:jc w:val="left"/>
        <w:rPr>
          <w:sz w:val="24"/>
        </w:rPr>
      </w:pPr>
      <w:r w:rsidRPr="00085BCD">
        <w:rPr>
          <w:b/>
          <w:sz w:val="24"/>
        </w:rPr>
        <w:t xml:space="preserve"> </w:t>
      </w:r>
    </w:p>
    <w:p w:rsidR="00085BCD" w:rsidRPr="00085BCD" w:rsidRDefault="00085BCD" w:rsidP="00085BCD">
      <w:pPr>
        <w:spacing w:after="0" w:line="259" w:lineRule="auto"/>
        <w:ind w:left="0" w:right="0" w:firstLine="0"/>
        <w:jc w:val="right"/>
        <w:rPr>
          <w:sz w:val="24"/>
        </w:rPr>
      </w:pPr>
      <w:r w:rsidRPr="00085BCD">
        <w:rPr>
          <w:sz w:val="24"/>
        </w:rPr>
        <w:t xml:space="preserve"> </w:t>
      </w:r>
    </w:p>
    <w:p w:rsidR="00085BCD" w:rsidRPr="00085BCD" w:rsidRDefault="00085BCD" w:rsidP="00085BCD">
      <w:pPr>
        <w:spacing w:after="0" w:line="259" w:lineRule="auto"/>
        <w:ind w:left="0" w:right="0" w:firstLine="0"/>
        <w:jc w:val="right"/>
        <w:rPr>
          <w:sz w:val="24"/>
        </w:rPr>
      </w:pPr>
      <w:r w:rsidRPr="00085BCD">
        <w:rPr>
          <w:sz w:val="24"/>
        </w:rPr>
        <w:t xml:space="preserve"> </w:t>
      </w:r>
    </w:p>
    <w:p w:rsidR="009A0B11" w:rsidRDefault="009A0B11">
      <w:pPr>
        <w:spacing w:after="270" w:line="259" w:lineRule="auto"/>
        <w:ind w:left="0" w:right="48" w:firstLine="0"/>
        <w:jc w:val="right"/>
        <w:rPr>
          <w:sz w:val="26"/>
        </w:rPr>
      </w:pPr>
    </w:p>
    <w:p w:rsidR="00085BCD" w:rsidRDefault="00085BCD">
      <w:pPr>
        <w:spacing w:after="270" w:line="259" w:lineRule="auto"/>
        <w:ind w:left="0" w:right="48" w:firstLine="0"/>
        <w:jc w:val="right"/>
        <w:rPr>
          <w:sz w:val="26"/>
        </w:rPr>
      </w:pPr>
    </w:p>
    <w:p w:rsidR="009A0B11" w:rsidRDefault="00000000">
      <w:pPr>
        <w:spacing w:after="270" w:line="259" w:lineRule="auto"/>
        <w:ind w:left="0" w:right="48" w:firstLine="0"/>
        <w:jc w:val="right"/>
      </w:pPr>
      <w:r>
        <w:rPr>
          <w:sz w:val="26"/>
        </w:rPr>
        <w:t>Приложение № 2</w:t>
      </w:r>
    </w:p>
    <w:tbl>
      <w:tblPr>
        <w:tblStyle w:val="13"/>
        <w:tblpPr w:leftFromText="180" w:rightFromText="180" w:vertAnchor="text" w:horzAnchor="margin" w:tblpXSpec="center" w:tblpY="950"/>
        <w:tblW w:w="5000" w:type="pct"/>
        <w:tblInd w:w="0" w:type="dxa"/>
        <w:tblCellMar>
          <w:top w:w="77" w:type="dxa"/>
          <w:left w:w="13" w:type="dxa"/>
          <w:right w:w="44" w:type="dxa"/>
        </w:tblCellMar>
        <w:tblLook w:val="04A0" w:firstRow="1" w:lastRow="0" w:firstColumn="1" w:lastColumn="0" w:noHBand="0" w:noVBand="1"/>
      </w:tblPr>
      <w:tblGrid>
        <w:gridCol w:w="461"/>
        <w:gridCol w:w="1266"/>
        <w:gridCol w:w="1462"/>
        <w:gridCol w:w="1398"/>
        <w:gridCol w:w="1127"/>
        <w:gridCol w:w="1139"/>
        <w:gridCol w:w="1461"/>
        <w:gridCol w:w="1029"/>
      </w:tblGrid>
      <w:tr w:rsidR="009A0B11">
        <w:trPr>
          <w:trHeight w:val="1034"/>
        </w:trPr>
        <w:tc>
          <w:tcPr>
            <w:tcW w:w="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A0B11" w:rsidRDefault="00000000">
            <w:pPr>
              <w:spacing w:after="0" w:line="259" w:lineRule="auto"/>
              <w:ind w:left="96" w:right="0" w:firstLine="0"/>
              <w:jc w:val="left"/>
            </w:pPr>
            <w:r>
              <w:t>п/п</w:t>
            </w:r>
          </w:p>
        </w:tc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B11" w:rsidRDefault="00000000">
            <w:pPr>
              <w:spacing w:after="0" w:line="259" w:lineRule="auto"/>
              <w:ind w:left="102" w:right="0"/>
              <w:jc w:val="left"/>
            </w:pPr>
            <w:r>
              <w:t>Дата обращения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B11" w:rsidRDefault="00000000">
            <w:pPr>
              <w:spacing w:after="0" w:line="259" w:lineRule="auto"/>
              <w:ind w:left="102" w:right="0" w:firstLine="0"/>
              <w:jc w:val="left"/>
            </w:pPr>
            <w:r>
              <w:t>Организация</w:t>
            </w:r>
          </w:p>
        </w:tc>
        <w:tc>
          <w:tcPr>
            <w:tcW w:w="7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B11" w:rsidRDefault="00000000">
            <w:pPr>
              <w:spacing w:after="0" w:line="259" w:lineRule="auto"/>
              <w:ind w:left="96" w:right="0" w:firstLine="0"/>
              <w:jc w:val="left"/>
            </w:pPr>
            <w:r>
              <w:t>Содержание жалобы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B11" w:rsidRDefault="00000000">
            <w:pPr>
              <w:spacing w:after="0" w:line="259" w:lineRule="auto"/>
              <w:ind w:left="102" w:right="0" w:firstLine="0"/>
              <w:jc w:val="left"/>
            </w:pPr>
            <w:r>
              <w:t>Состав комиссии</w:t>
            </w:r>
          </w:p>
        </w:tc>
        <w:tc>
          <w:tcPr>
            <w:tcW w:w="6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A0B11" w:rsidRDefault="00000000">
            <w:pPr>
              <w:spacing w:after="14" w:line="259" w:lineRule="auto"/>
              <w:ind w:left="0" w:right="0" w:firstLine="0"/>
            </w:pPr>
            <w:r>
              <w:rPr>
                <w:lang w:val="en-US"/>
              </w:rPr>
              <w:t xml:space="preserve"> </w:t>
            </w:r>
            <w:r>
              <w:t>Причины</w:t>
            </w:r>
          </w:p>
          <w:p w:rsidR="009A0B11" w:rsidRDefault="00000000">
            <w:pPr>
              <w:spacing w:after="384" w:line="277" w:lineRule="auto"/>
              <w:ind w:left="106" w:right="0" w:firstLine="0"/>
              <w:jc w:val="left"/>
            </w:pPr>
            <w:proofErr w:type="spellStart"/>
            <w:r>
              <w:t>Возникно</w:t>
            </w:r>
            <w:proofErr w:type="spellEnd"/>
          </w:p>
          <w:p w:rsidR="009A0B11" w:rsidRDefault="00000000">
            <w:pPr>
              <w:spacing w:after="384" w:line="277" w:lineRule="auto"/>
              <w:ind w:left="106" w:right="0" w:firstLine="0"/>
              <w:jc w:val="left"/>
            </w:pPr>
            <w:proofErr w:type="spellStart"/>
            <w:r>
              <w:t>вения</w:t>
            </w:r>
            <w:proofErr w:type="spellEnd"/>
          </w:p>
          <w:p w:rsidR="009A0B11" w:rsidRDefault="00000000">
            <w:pPr>
              <w:spacing w:after="0" w:line="259" w:lineRule="auto"/>
              <w:ind w:left="38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8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B11" w:rsidRDefault="00000000">
            <w:pPr>
              <w:spacing w:after="24" w:line="259" w:lineRule="auto"/>
              <w:ind w:right="0"/>
              <w:jc w:val="left"/>
            </w:pPr>
            <w:r>
              <w:t>Результат</w:t>
            </w:r>
            <w:r>
              <w:rPr>
                <w:sz w:val="30"/>
              </w:rPr>
              <w:t>ы</w:t>
            </w:r>
          </w:p>
          <w:p w:rsidR="009A0B11" w:rsidRDefault="00000000">
            <w:pPr>
              <w:spacing w:after="211" w:line="270" w:lineRule="auto"/>
              <w:ind w:left="0" w:right="0" w:firstLine="0"/>
              <w:jc w:val="left"/>
            </w:pPr>
            <w:r>
              <w:t>рассмотрения</w:t>
            </w:r>
          </w:p>
          <w:p w:rsidR="009A0B11" w:rsidRDefault="00000000">
            <w:pPr>
              <w:spacing w:after="0" w:line="259" w:lineRule="auto"/>
              <w:ind w:left="38" w:righ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                               </w:t>
            </w:r>
          </w:p>
          <w:p w:rsidR="009A0B11" w:rsidRDefault="009A0B11">
            <w:pPr>
              <w:rPr>
                <w:szCs w:val="28"/>
                <w:lang w:val="en-US"/>
              </w:rPr>
            </w:pPr>
          </w:p>
          <w:p w:rsidR="009A0B11" w:rsidRDefault="0000000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                                        7</w:t>
            </w:r>
          </w:p>
        </w:tc>
        <w:tc>
          <w:tcPr>
            <w:tcW w:w="55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A0B11" w:rsidRDefault="00000000">
            <w:pPr>
              <w:spacing w:after="398" w:line="273" w:lineRule="auto"/>
              <w:ind w:left="0" w:right="0" w:firstLine="0"/>
              <w:jc w:val="left"/>
            </w:pPr>
            <w:proofErr w:type="spellStart"/>
            <w:r>
              <w:t>Корректи</w:t>
            </w:r>
            <w:proofErr w:type="spellEnd"/>
            <w:r>
              <w:t xml:space="preserve"> </w:t>
            </w:r>
            <w:proofErr w:type="spellStart"/>
            <w:r>
              <w:t>рующие</w:t>
            </w:r>
            <w:proofErr w:type="spellEnd"/>
            <w:r>
              <w:t xml:space="preserve"> действия</w:t>
            </w:r>
          </w:p>
          <w:p w:rsidR="009A0B11" w:rsidRDefault="00000000">
            <w:pPr>
              <w:spacing w:after="0" w:line="259" w:lineRule="auto"/>
              <w:ind w:left="38" w:right="0" w:firstLine="0"/>
              <w:jc w:val="center"/>
            </w:pPr>
            <w:r>
              <w:t>8</w:t>
            </w:r>
          </w:p>
        </w:tc>
      </w:tr>
      <w:tr w:rsidR="009A0B11">
        <w:trPr>
          <w:trHeight w:val="206"/>
        </w:trPr>
        <w:tc>
          <w:tcPr>
            <w:tcW w:w="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B11" w:rsidRDefault="00000000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B11" w:rsidRDefault="00000000">
            <w:pPr>
              <w:spacing w:after="0" w:line="259" w:lineRule="auto"/>
              <w:ind w:left="31" w:right="0" w:firstLine="0"/>
              <w:jc w:val="center"/>
            </w:pPr>
            <w:r>
              <w:t>2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B11" w:rsidRDefault="009A0B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B11" w:rsidRDefault="00000000">
            <w:pPr>
              <w:spacing w:after="0" w:line="259" w:lineRule="auto"/>
              <w:ind w:left="35" w:right="0" w:firstLine="0"/>
              <w:jc w:val="center"/>
            </w:pPr>
            <w:r>
              <w:t>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B11" w:rsidRDefault="00000000">
            <w:pPr>
              <w:spacing w:after="0" w:line="259" w:lineRule="auto"/>
              <w:ind w:left="44" w:right="0" w:firstLine="0"/>
              <w:jc w:val="center"/>
            </w:pPr>
            <w:r>
              <w:t>5</w:t>
            </w:r>
          </w:p>
        </w:tc>
        <w:tc>
          <w:tcPr>
            <w:tcW w:w="610" w:type="pct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B11" w:rsidRDefault="009A0B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3" w:type="pct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B11" w:rsidRDefault="009A0B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0" w:type="pct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B11" w:rsidRDefault="009A0B1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A0B11" w:rsidRDefault="00000000">
      <w:pPr>
        <w:pStyle w:val="2"/>
        <w:spacing w:after="275"/>
        <w:ind w:left="2430"/>
        <w:rPr>
          <w:b/>
          <w:bCs/>
        </w:rPr>
      </w:pPr>
      <w:r>
        <w:rPr>
          <w:b/>
          <w:bCs/>
        </w:rPr>
        <w:t>Форма журнала регистрации жалоб</w:t>
      </w:r>
    </w:p>
    <w:p w:rsidR="009A0B11" w:rsidRDefault="009A0B11">
      <w:pPr>
        <w:ind w:left="0" w:firstLine="0"/>
      </w:pPr>
    </w:p>
    <w:p w:rsidR="009A0B11" w:rsidRDefault="009A0B11">
      <w:pPr>
        <w:ind w:left="0" w:firstLine="0"/>
      </w:pPr>
    </w:p>
    <w:p w:rsidR="009A0B11" w:rsidRDefault="009A0B11">
      <w:pPr>
        <w:ind w:left="0" w:firstLine="0"/>
      </w:pPr>
    </w:p>
    <w:p w:rsidR="009A0B11" w:rsidRDefault="009A0B11">
      <w:pPr>
        <w:ind w:left="0" w:firstLine="0"/>
      </w:pPr>
    </w:p>
    <w:p w:rsidR="009A0B11" w:rsidRDefault="009A0B11">
      <w:pPr>
        <w:ind w:left="0" w:firstLine="0"/>
      </w:pPr>
    </w:p>
    <w:p w:rsidR="009A0B11" w:rsidRDefault="009A0B11">
      <w:pPr>
        <w:ind w:left="0" w:firstLine="0"/>
      </w:pPr>
    </w:p>
    <w:p w:rsidR="009A0B11" w:rsidRDefault="009A0B11">
      <w:pPr>
        <w:ind w:left="0" w:firstLine="0"/>
      </w:pPr>
    </w:p>
    <w:p w:rsidR="009A0B11" w:rsidRDefault="009A0B11">
      <w:pPr>
        <w:ind w:left="0" w:firstLine="0"/>
      </w:pPr>
    </w:p>
    <w:p w:rsidR="009A0B11" w:rsidRDefault="009A0B11">
      <w:pPr>
        <w:ind w:left="0" w:firstLine="0"/>
      </w:pPr>
    </w:p>
    <w:p w:rsidR="009A0B11" w:rsidRDefault="009A0B11">
      <w:pPr>
        <w:ind w:left="0" w:firstLine="0"/>
      </w:pPr>
    </w:p>
    <w:p w:rsidR="009A0B11" w:rsidRDefault="009A0B11">
      <w:pPr>
        <w:ind w:left="0" w:firstLine="0"/>
      </w:pPr>
    </w:p>
    <w:p w:rsidR="009A0B11" w:rsidRDefault="009A0B11">
      <w:pPr>
        <w:ind w:left="0" w:firstLine="0"/>
      </w:pPr>
    </w:p>
    <w:p w:rsidR="009A0B11" w:rsidRDefault="009A0B11">
      <w:pPr>
        <w:ind w:left="0" w:firstLine="0"/>
      </w:pPr>
    </w:p>
    <w:p w:rsidR="009A0B11" w:rsidRDefault="009A0B11">
      <w:pPr>
        <w:ind w:left="0" w:firstLine="0"/>
      </w:pPr>
    </w:p>
    <w:p w:rsidR="009A0B11" w:rsidRDefault="009A0B11">
      <w:pPr>
        <w:ind w:left="0" w:firstLine="0"/>
      </w:pPr>
    </w:p>
    <w:p w:rsidR="009A0B11" w:rsidRDefault="009A0B11">
      <w:pPr>
        <w:ind w:left="0" w:firstLine="0"/>
      </w:pPr>
    </w:p>
    <w:p w:rsidR="009A0B11" w:rsidRDefault="009A0B11">
      <w:pPr>
        <w:ind w:left="0" w:firstLine="0"/>
      </w:pPr>
    </w:p>
    <w:p w:rsidR="009A0B11" w:rsidRDefault="009A0B11">
      <w:pPr>
        <w:ind w:left="0" w:firstLine="0"/>
      </w:pPr>
    </w:p>
    <w:p w:rsidR="009A0B11" w:rsidRDefault="009A0B11">
      <w:pPr>
        <w:ind w:left="0" w:firstLine="0"/>
      </w:pPr>
    </w:p>
    <w:p w:rsidR="00085BCD" w:rsidRDefault="00085BCD">
      <w:pPr>
        <w:ind w:left="0" w:firstLine="0"/>
      </w:pPr>
    </w:p>
    <w:p w:rsidR="00085BCD" w:rsidRDefault="00085BCD">
      <w:pPr>
        <w:ind w:left="0" w:firstLine="0"/>
      </w:pPr>
    </w:p>
    <w:p w:rsidR="00085BCD" w:rsidRDefault="00085BCD">
      <w:pPr>
        <w:ind w:left="0" w:firstLine="0"/>
      </w:pPr>
    </w:p>
    <w:p w:rsidR="00085BCD" w:rsidRDefault="00085BCD">
      <w:pPr>
        <w:ind w:left="0" w:firstLine="0"/>
      </w:pPr>
    </w:p>
    <w:p w:rsidR="00085BCD" w:rsidRDefault="00085BCD">
      <w:pPr>
        <w:ind w:left="0" w:firstLine="0"/>
      </w:pPr>
    </w:p>
    <w:p w:rsidR="00085BCD" w:rsidRDefault="00085BCD">
      <w:pPr>
        <w:ind w:left="0" w:firstLine="0"/>
      </w:pPr>
    </w:p>
    <w:p w:rsidR="009A0B11" w:rsidRDefault="009A0B11">
      <w:pPr>
        <w:ind w:left="0" w:firstLine="0"/>
      </w:pPr>
    </w:p>
    <w:p w:rsidR="009A0B11" w:rsidRDefault="00000000">
      <w:pPr>
        <w:ind w:left="0" w:firstLine="0"/>
      </w:pPr>
      <w:r>
        <w:lastRenderedPageBreak/>
        <w:t xml:space="preserve">                                                                                                       Приложение №3</w:t>
      </w:r>
    </w:p>
    <w:p w:rsidR="009A0B11" w:rsidRDefault="00000000">
      <w:pPr>
        <w:rPr>
          <w:b/>
          <w:bCs/>
        </w:rPr>
      </w:pPr>
      <w:r>
        <w:t xml:space="preserve">                                               </w:t>
      </w:r>
      <w:r>
        <w:rPr>
          <w:b/>
          <w:bCs/>
        </w:rPr>
        <w:t>Форма решения по жалобе</w:t>
      </w:r>
    </w:p>
    <w:p w:rsidR="00085BCD" w:rsidRPr="00085BCD" w:rsidRDefault="00085BCD" w:rsidP="00085BCD">
      <w:pPr>
        <w:spacing w:after="0" w:line="259" w:lineRule="auto"/>
        <w:ind w:left="0" w:right="0" w:firstLine="0"/>
        <w:jc w:val="center"/>
        <w:rPr>
          <w:sz w:val="24"/>
        </w:rPr>
      </w:pPr>
    </w:p>
    <w:p w:rsidR="00085BCD" w:rsidRPr="00085BCD" w:rsidRDefault="00085BCD" w:rsidP="00085BCD">
      <w:pPr>
        <w:keepNext/>
        <w:keepLines/>
        <w:spacing w:after="115" w:line="259" w:lineRule="auto"/>
        <w:ind w:right="64" w:firstLine="0"/>
        <w:jc w:val="center"/>
        <w:outlineLvl w:val="0"/>
        <w:rPr>
          <w:b/>
          <w:sz w:val="24"/>
        </w:rPr>
      </w:pPr>
      <w:r w:rsidRPr="00085BCD">
        <w:rPr>
          <w:b/>
          <w:sz w:val="24"/>
        </w:rPr>
        <w:t xml:space="preserve">Решение по жалобе </w:t>
      </w:r>
    </w:p>
    <w:p w:rsidR="00085BCD" w:rsidRPr="00085BCD" w:rsidRDefault="00085BCD" w:rsidP="00085BCD">
      <w:pPr>
        <w:spacing w:after="16" w:line="259" w:lineRule="auto"/>
        <w:ind w:left="0" w:right="64" w:firstLine="0"/>
        <w:jc w:val="center"/>
        <w:rPr>
          <w:sz w:val="24"/>
        </w:rPr>
      </w:pPr>
      <w:r w:rsidRPr="00085BCD">
        <w:rPr>
          <w:sz w:val="24"/>
        </w:rPr>
        <w:t xml:space="preserve">АНО «Российская система качества» </w:t>
      </w:r>
    </w:p>
    <w:p w:rsidR="00085BCD" w:rsidRPr="00085BCD" w:rsidRDefault="00085BCD" w:rsidP="00085BCD">
      <w:pPr>
        <w:spacing w:after="104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рассмотрела жалобу №__________ дата «____» ________________ 201__г. </w:t>
      </w:r>
    </w:p>
    <w:p w:rsidR="00085BCD" w:rsidRPr="00085BCD" w:rsidRDefault="00085BCD" w:rsidP="00085BCD">
      <w:pPr>
        <w:spacing w:after="10" w:line="357" w:lineRule="auto"/>
        <w:ind w:left="-5" w:right="163"/>
        <w:rPr>
          <w:sz w:val="24"/>
        </w:rPr>
      </w:pPr>
      <w:r w:rsidRPr="00085BCD">
        <w:rPr>
          <w:sz w:val="24"/>
        </w:rPr>
        <w:t>по вопросу_____________________________________________________________________ представленную______________________________________________________________</w:t>
      </w:r>
    </w:p>
    <w:p w:rsidR="00085BCD" w:rsidRPr="00085BCD" w:rsidRDefault="00085BCD" w:rsidP="00085BCD">
      <w:pPr>
        <w:spacing w:after="214" w:line="259" w:lineRule="auto"/>
        <w:ind w:left="0" w:right="0" w:firstLine="0"/>
        <w:jc w:val="left"/>
        <w:rPr>
          <w:sz w:val="24"/>
        </w:rPr>
      </w:pPr>
      <w:r w:rsidRPr="00085BCD">
        <w:rPr>
          <w:sz w:val="16"/>
        </w:rPr>
        <w:t xml:space="preserve">                                                                           наименование организации, подавшей жалобу </w:t>
      </w:r>
    </w:p>
    <w:p w:rsidR="00085BCD" w:rsidRPr="00085BCD" w:rsidRDefault="00085BCD" w:rsidP="00085BCD">
      <w:pPr>
        <w:spacing w:after="106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и приняла </w:t>
      </w:r>
      <w:proofErr w:type="gramStart"/>
      <w:r w:rsidRPr="00085BCD">
        <w:rPr>
          <w:sz w:val="24"/>
        </w:rPr>
        <w:t>решение:_</w:t>
      </w:r>
      <w:proofErr w:type="gramEnd"/>
      <w:r w:rsidRPr="00085BCD">
        <w:rPr>
          <w:sz w:val="24"/>
        </w:rPr>
        <w:t xml:space="preserve">____________________________________________________________ </w:t>
      </w:r>
    </w:p>
    <w:p w:rsidR="00085BCD" w:rsidRPr="00085BCD" w:rsidRDefault="00085BCD" w:rsidP="00085BCD">
      <w:pPr>
        <w:spacing w:after="104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_____________________________________________________________________________ </w:t>
      </w:r>
    </w:p>
    <w:p w:rsidR="00085BCD" w:rsidRPr="00085BCD" w:rsidRDefault="00085BCD" w:rsidP="00085BCD">
      <w:pPr>
        <w:spacing w:after="104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Основание для признания жалобы обоснованной (необоснованной)____________________ </w:t>
      </w:r>
    </w:p>
    <w:p w:rsidR="00085BCD" w:rsidRPr="00085BCD" w:rsidRDefault="00085BCD" w:rsidP="00085BCD">
      <w:pPr>
        <w:spacing w:after="106" w:line="268" w:lineRule="auto"/>
        <w:ind w:left="-5" w:right="48"/>
        <w:rPr>
          <w:sz w:val="24"/>
        </w:rPr>
      </w:pPr>
      <w:r w:rsidRPr="00085BCD">
        <w:rPr>
          <w:sz w:val="24"/>
        </w:rPr>
        <w:t>_____________________________________________________________________________</w:t>
      </w:r>
    </w:p>
    <w:p w:rsidR="00085BCD" w:rsidRPr="00085BCD" w:rsidRDefault="00085BCD" w:rsidP="00085BCD">
      <w:pPr>
        <w:spacing w:after="104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_ </w:t>
      </w:r>
    </w:p>
    <w:p w:rsidR="00085BCD" w:rsidRPr="00085BCD" w:rsidRDefault="00085BCD" w:rsidP="00085BCD">
      <w:pPr>
        <w:spacing w:after="106" w:line="268" w:lineRule="auto"/>
        <w:ind w:left="-5" w:right="48"/>
        <w:rPr>
          <w:sz w:val="24"/>
        </w:rPr>
      </w:pPr>
      <w:r w:rsidRPr="00085BCD">
        <w:rPr>
          <w:sz w:val="24"/>
        </w:rPr>
        <w:t>_____________________________________________________________________________</w:t>
      </w:r>
    </w:p>
    <w:p w:rsidR="00085BCD" w:rsidRPr="00085BCD" w:rsidRDefault="00085BCD" w:rsidP="00085BCD">
      <w:pPr>
        <w:spacing w:after="104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_ </w:t>
      </w:r>
    </w:p>
    <w:p w:rsidR="00085BCD" w:rsidRPr="00085BCD" w:rsidRDefault="00085BCD" w:rsidP="00085BCD">
      <w:pPr>
        <w:spacing w:after="106" w:line="268" w:lineRule="auto"/>
        <w:ind w:left="-5" w:right="48"/>
        <w:rPr>
          <w:sz w:val="24"/>
        </w:rPr>
      </w:pPr>
      <w:r w:rsidRPr="00085BCD">
        <w:rPr>
          <w:sz w:val="24"/>
        </w:rPr>
        <w:t>_____________________________________________________________________________</w:t>
      </w:r>
    </w:p>
    <w:p w:rsidR="00085BCD" w:rsidRPr="00085BCD" w:rsidRDefault="00085BCD" w:rsidP="00085BCD">
      <w:pPr>
        <w:spacing w:after="104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_ </w:t>
      </w:r>
    </w:p>
    <w:p w:rsidR="00085BCD" w:rsidRPr="00085BCD" w:rsidRDefault="00085BCD" w:rsidP="00085BCD">
      <w:pPr>
        <w:spacing w:after="10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Руководитель АНО «Российская система качества»      </w:t>
      </w:r>
    </w:p>
    <w:p w:rsidR="00085BCD" w:rsidRPr="00085BCD" w:rsidRDefault="00085BCD" w:rsidP="00085BCD">
      <w:pPr>
        <w:spacing w:after="10" w:line="268" w:lineRule="auto"/>
        <w:ind w:left="-5" w:right="48"/>
        <w:rPr>
          <w:sz w:val="24"/>
        </w:rPr>
      </w:pPr>
      <w:r w:rsidRPr="00085BCD">
        <w:rPr>
          <w:sz w:val="24"/>
        </w:rPr>
        <w:t xml:space="preserve">                            </w:t>
      </w:r>
    </w:p>
    <w:p w:rsidR="00085BCD" w:rsidRPr="00085BCD" w:rsidRDefault="00085BCD" w:rsidP="00085BCD">
      <w:pPr>
        <w:tabs>
          <w:tab w:val="center" w:pos="4860"/>
        </w:tabs>
        <w:spacing w:after="10" w:line="268" w:lineRule="auto"/>
        <w:ind w:left="-15" w:right="0" w:firstLine="0"/>
        <w:jc w:val="left"/>
        <w:rPr>
          <w:sz w:val="24"/>
        </w:rPr>
      </w:pPr>
      <w:r w:rsidRPr="00085BCD">
        <w:rPr>
          <w:sz w:val="24"/>
        </w:rPr>
        <w:t xml:space="preserve">________________________ </w:t>
      </w:r>
      <w:r w:rsidRPr="00085BCD">
        <w:rPr>
          <w:sz w:val="24"/>
        </w:rPr>
        <w:tab/>
        <w:t xml:space="preserve">          _________________ </w:t>
      </w:r>
    </w:p>
    <w:p w:rsidR="00085BCD" w:rsidRPr="00085BCD" w:rsidRDefault="00085BCD" w:rsidP="00085BCD">
      <w:pPr>
        <w:spacing w:after="33" w:line="216" w:lineRule="auto"/>
        <w:ind w:left="0" w:right="527" w:firstLine="0"/>
        <w:jc w:val="right"/>
        <w:rPr>
          <w:sz w:val="24"/>
        </w:rPr>
      </w:pPr>
      <w:r w:rsidRPr="00085BCD">
        <w:rPr>
          <w:sz w:val="16"/>
        </w:rPr>
        <w:t xml:space="preserve"> </w:t>
      </w:r>
      <w:r w:rsidRPr="00085BCD">
        <w:rPr>
          <w:sz w:val="16"/>
        </w:rPr>
        <w:tab/>
        <w:t xml:space="preserve"> </w:t>
      </w:r>
      <w:r w:rsidRPr="00085BCD">
        <w:rPr>
          <w:sz w:val="16"/>
        </w:rPr>
        <w:tab/>
        <w:t xml:space="preserve">                                                                      инициалы, фамилия                                                                  подпись </w:t>
      </w:r>
      <w:r w:rsidRPr="00085BCD">
        <w:rPr>
          <w:rFonts w:ascii="Calibri" w:eastAsia="Calibri" w:hAnsi="Calibri" w:cs="Calibri"/>
          <w:sz w:val="22"/>
        </w:rPr>
        <w:t xml:space="preserve">  </w:t>
      </w:r>
    </w:p>
    <w:p w:rsidR="00085BCD" w:rsidRPr="00085BCD" w:rsidRDefault="00085BCD" w:rsidP="00085BCD">
      <w:pPr>
        <w:spacing w:after="0" w:line="259" w:lineRule="auto"/>
        <w:ind w:left="7788" w:right="0" w:firstLine="0"/>
        <w:jc w:val="left"/>
        <w:rPr>
          <w:sz w:val="24"/>
        </w:rPr>
      </w:pPr>
      <w:r w:rsidRPr="00085BCD">
        <w:rPr>
          <w:sz w:val="24"/>
        </w:rPr>
        <w:t xml:space="preserve"> </w:t>
      </w:r>
    </w:p>
    <w:p w:rsidR="009A0B11" w:rsidRDefault="009A0B11">
      <w:pPr>
        <w:sectPr w:rsidR="009A0B11" w:rsidSect="00085BCD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84" w:right="850" w:bottom="1134" w:left="1701" w:header="672" w:footer="1114" w:gutter="0"/>
          <w:cols w:space="720"/>
          <w:titlePg/>
          <w:docGrid w:linePitch="360"/>
        </w:sectPr>
      </w:pPr>
    </w:p>
    <w:p w:rsidR="009A0B11" w:rsidRDefault="009A0B11">
      <w:pPr>
        <w:ind w:left="14" w:right="14" w:firstLine="0"/>
      </w:pPr>
    </w:p>
    <w:sectPr w:rsidR="009A0B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1CEA" w:rsidRDefault="00521CEA">
      <w:pPr>
        <w:spacing w:after="0" w:line="240" w:lineRule="auto"/>
      </w:pPr>
      <w:r>
        <w:separator/>
      </w:r>
    </w:p>
  </w:endnote>
  <w:endnote w:type="continuationSeparator" w:id="0">
    <w:p w:rsidR="00521CEA" w:rsidRDefault="0052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B11" w:rsidRDefault="00000000">
    <w:pPr>
      <w:spacing w:after="0" w:line="259" w:lineRule="auto"/>
      <w:ind w:left="0" w:right="38" w:firstLine="0"/>
      <w:jc w:val="center"/>
    </w:pPr>
    <w:r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B11" w:rsidRDefault="00000000">
    <w:pPr>
      <w:pStyle w:val="af7"/>
    </w:pPr>
    <w:r>
      <w:rPr>
        <w:sz w:val="22"/>
      </w:rPr>
      <w:t xml:space="preserve">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B11" w:rsidRDefault="00000000">
    <w:pPr>
      <w:pStyle w:val="af7"/>
    </w:pPr>
    <w:r>
      <w:rPr>
        <w:sz w:val="22"/>
      </w:rPr>
      <w:t xml:space="preserve">                                                                                                     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B11" w:rsidRDefault="009A0B11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B11" w:rsidRDefault="009A0B11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B11" w:rsidRDefault="009A0B1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1CEA" w:rsidRDefault="00521CEA">
      <w:pPr>
        <w:spacing w:after="0" w:line="240" w:lineRule="auto"/>
      </w:pPr>
      <w:r>
        <w:separator/>
      </w:r>
    </w:p>
  </w:footnote>
  <w:footnote w:type="continuationSeparator" w:id="0">
    <w:p w:rsidR="00521CEA" w:rsidRDefault="0052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B11" w:rsidRDefault="009A0B11">
    <w:pPr>
      <w:pStyle w:val="af5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B11" w:rsidRDefault="00000000">
    <w:pPr>
      <w:pStyle w:val="af5"/>
    </w:pPr>
    <w:r>
      <w:rPr>
        <w:sz w:val="22"/>
      </w:rPr>
      <w:t xml:space="preserve">                                                                                                                          </w:t>
    </w:r>
  </w:p>
  <w:p w:rsidR="009A0B11" w:rsidRDefault="009A0B11">
    <w:pPr>
      <w:pStyle w:val="af5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4"/>
      <w:tblpPr w:vertAnchor="page" w:horzAnchor="page" w:tblpX="1135" w:tblpY="516"/>
      <w:tblW w:w="10068" w:type="dxa"/>
      <w:tblInd w:w="0" w:type="dxa"/>
      <w:tblCellMar>
        <w:top w:w="54" w:type="dxa"/>
        <w:left w:w="108" w:type="dxa"/>
        <w:right w:w="101" w:type="dxa"/>
      </w:tblCellMar>
      <w:tblLook w:val="04A0" w:firstRow="1" w:lastRow="0" w:firstColumn="1" w:lastColumn="0" w:noHBand="0" w:noVBand="1"/>
    </w:tblPr>
    <w:tblGrid>
      <w:gridCol w:w="6232"/>
      <w:gridCol w:w="3836"/>
    </w:tblGrid>
    <w:tr w:rsidR="009A0B11">
      <w:trPr>
        <w:trHeight w:val="478"/>
      </w:trPr>
      <w:tc>
        <w:tcPr>
          <w:tcW w:w="62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0B11" w:rsidRDefault="00000000">
          <w:pPr>
            <w:spacing w:after="0" w:line="259" w:lineRule="auto"/>
            <w:ind w:left="48" w:right="7" w:firstLine="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Автономная некоммерческая организация</w:t>
          </w:r>
        </w:p>
        <w:p w:rsidR="009A0B11" w:rsidRDefault="00000000">
          <w:pPr>
            <w:spacing w:after="0" w:line="259" w:lineRule="auto"/>
            <w:ind w:left="48" w:right="7" w:firstLine="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«Российская система качества»</w:t>
          </w:r>
        </w:p>
      </w:tc>
      <w:tc>
        <w:tcPr>
          <w:tcW w:w="3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0B11" w:rsidRDefault="00000000">
          <w:pPr>
            <w:spacing w:after="2" w:line="259" w:lineRule="auto"/>
            <w:ind w:left="0" w:right="7" w:firstLine="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Шифр документа</w:t>
          </w:r>
        </w:p>
        <w:p w:rsidR="009A0B11" w:rsidRDefault="009A0B11">
          <w:pPr>
            <w:spacing w:after="0" w:line="259" w:lineRule="auto"/>
            <w:ind w:left="0" w:right="7" w:firstLine="0"/>
            <w:jc w:val="center"/>
            <w:rPr>
              <w:b/>
              <w:bCs/>
              <w:sz w:val="24"/>
              <w:szCs w:val="24"/>
            </w:rPr>
          </w:pPr>
        </w:p>
      </w:tc>
    </w:tr>
    <w:tr w:rsidR="009A0B11">
      <w:trPr>
        <w:trHeight w:val="269"/>
      </w:trPr>
      <w:tc>
        <w:tcPr>
          <w:tcW w:w="62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0B11" w:rsidRDefault="00000000">
          <w:pPr>
            <w:spacing w:after="0" w:line="259" w:lineRule="auto"/>
            <w:ind w:left="0" w:right="7" w:firstLine="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Документированная процедура </w:t>
          </w:r>
        </w:p>
        <w:p w:rsidR="009A0B11" w:rsidRDefault="00000000">
          <w:pPr>
            <w:spacing w:after="0" w:line="240" w:lineRule="auto"/>
            <w:ind w:left="0" w:right="0" w:firstLine="0"/>
            <w:jc w:val="center"/>
            <w:outlineLvl w:val="0"/>
            <w:rPr>
              <w:rFonts w:eastAsia="Calibri"/>
              <w:b/>
              <w:bCs/>
              <w:color w:val="auto"/>
              <w:sz w:val="24"/>
              <w:szCs w:val="24"/>
            </w:rPr>
          </w:pPr>
          <w:r>
            <w:rPr>
              <w:rFonts w:eastAsia="Calibri"/>
              <w:b/>
              <w:bCs/>
              <w:color w:val="auto"/>
              <w:sz w:val="24"/>
              <w:szCs w:val="24"/>
            </w:rPr>
            <w:t>«Порядок рассмотрения жалоб»</w:t>
          </w:r>
        </w:p>
        <w:p w:rsidR="009A0B11" w:rsidRDefault="009A0B11">
          <w:pPr>
            <w:spacing w:after="0" w:line="259" w:lineRule="auto"/>
            <w:ind w:left="0" w:right="7" w:firstLine="0"/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3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0B11" w:rsidRDefault="00000000">
          <w:pPr>
            <w:spacing w:after="0" w:line="259" w:lineRule="auto"/>
            <w:ind w:left="0" w:right="7" w:firstLine="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color w:val="auto"/>
              <w:sz w:val="24"/>
              <w:szCs w:val="24"/>
            </w:rPr>
            <w:t>СМК ОСХ-02ДП.11/01-2023</w:t>
          </w:r>
        </w:p>
      </w:tc>
    </w:tr>
  </w:tbl>
  <w:p w:rsidR="009A0B11" w:rsidRDefault="009A0B1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B11" w:rsidRDefault="009A0B1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B11" w:rsidRDefault="009A0B1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E00"/>
    <w:multiLevelType w:val="hybridMultilevel"/>
    <w:tmpl w:val="12F0C5F0"/>
    <w:lvl w:ilvl="0" w:tplc="4506775C">
      <w:start w:val="1"/>
      <w:numFmt w:val="decimal"/>
      <w:lvlText w:val="%1."/>
      <w:lvlJc w:val="right"/>
      <w:pPr>
        <w:ind w:left="709" w:hanging="360"/>
      </w:pPr>
    </w:lvl>
    <w:lvl w:ilvl="1" w:tplc="9522C0EA">
      <w:start w:val="1"/>
      <w:numFmt w:val="lowerLetter"/>
      <w:lvlText w:val="%2."/>
      <w:lvlJc w:val="left"/>
      <w:pPr>
        <w:ind w:left="570" w:hanging="360"/>
      </w:pPr>
    </w:lvl>
    <w:lvl w:ilvl="2" w:tplc="62246DB4">
      <w:start w:val="1"/>
      <w:numFmt w:val="lowerRoman"/>
      <w:lvlText w:val="%3."/>
      <w:lvlJc w:val="right"/>
      <w:pPr>
        <w:ind w:left="1290" w:hanging="180"/>
      </w:pPr>
    </w:lvl>
    <w:lvl w:ilvl="3" w:tplc="2BC0CEEC">
      <w:start w:val="1"/>
      <w:numFmt w:val="decimal"/>
      <w:lvlText w:val="%4."/>
      <w:lvlJc w:val="left"/>
      <w:pPr>
        <w:ind w:left="2010" w:hanging="360"/>
      </w:pPr>
    </w:lvl>
    <w:lvl w:ilvl="4" w:tplc="EA044BF4">
      <w:start w:val="1"/>
      <w:numFmt w:val="lowerLetter"/>
      <w:lvlText w:val="%5."/>
      <w:lvlJc w:val="left"/>
      <w:pPr>
        <w:ind w:left="2730" w:hanging="360"/>
      </w:pPr>
    </w:lvl>
    <w:lvl w:ilvl="5" w:tplc="6220D492">
      <w:start w:val="1"/>
      <w:numFmt w:val="lowerRoman"/>
      <w:lvlText w:val="%6."/>
      <w:lvlJc w:val="right"/>
      <w:pPr>
        <w:ind w:left="3450" w:hanging="180"/>
      </w:pPr>
    </w:lvl>
    <w:lvl w:ilvl="6" w:tplc="63368024">
      <w:start w:val="1"/>
      <w:numFmt w:val="decimal"/>
      <w:lvlText w:val="%7."/>
      <w:lvlJc w:val="left"/>
      <w:pPr>
        <w:ind w:left="4170" w:hanging="360"/>
      </w:pPr>
    </w:lvl>
    <w:lvl w:ilvl="7" w:tplc="78B6847A">
      <w:start w:val="1"/>
      <w:numFmt w:val="lowerLetter"/>
      <w:lvlText w:val="%8."/>
      <w:lvlJc w:val="left"/>
      <w:pPr>
        <w:ind w:left="4890" w:hanging="360"/>
      </w:pPr>
    </w:lvl>
    <w:lvl w:ilvl="8" w:tplc="E34EED06">
      <w:start w:val="1"/>
      <w:numFmt w:val="lowerRoman"/>
      <w:lvlText w:val="%9."/>
      <w:lvlJc w:val="right"/>
      <w:pPr>
        <w:ind w:left="5610" w:hanging="180"/>
      </w:pPr>
    </w:lvl>
  </w:abstractNum>
  <w:abstractNum w:abstractNumId="1" w15:restartNumberingAfterBreak="0">
    <w:nsid w:val="10140957"/>
    <w:multiLevelType w:val="hybridMultilevel"/>
    <w:tmpl w:val="1CEAAAE6"/>
    <w:lvl w:ilvl="0" w:tplc="E32EE2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lvl>
    <w:lvl w:ilvl="1" w:tplc="947E52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E4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04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40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B63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86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205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AAD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41CB"/>
    <w:multiLevelType w:val="hybridMultilevel"/>
    <w:tmpl w:val="748ED734"/>
    <w:lvl w:ilvl="0" w:tplc="A6860FF6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lvl>
    <w:lvl w:ilvl="1" w:tplc="C662162E">
      <w:start w:val="1"/>
      <w:numFmt w:val="bullet"/>
      <w:lvlText w:val="o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lvl>
    <w:lvl w:ilvl="2" w:tplc="22625EA6">
      <w:start w:val="1"/>
      <w:numFmt w:val="bullet"/>
      <w:lvlText w:val="▪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lvl>
    <w:lvl w:ilvl="3" w:tplc="71E85378">
      <w:start w:val="1"/>
      <w:numFmt w:val="bullet"/>
      <w:lvlText w:val="•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lvl>
    <w:lvl w:ilvl="4" w:tplc="B1B4D41C">
      <w:start w:val="1"/>
      <w:numFmt w:val="bullet"/>
      <w:lvlText w:val="o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lvl>
    <w:lvl w:ilvl="5" w:tplc="B9269756">
      <w:start w:val="1"/>
      <w:numFmt w:val="bullet"/>
      <w:lvlText w:val="▪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lvl>
    <w:lvl w:ilvl="6" w:tplc="62CC8CD4">
      <w:start w:val="1"/>
      <w:numFmt w:val="bullet"/>
      <w:lvlText w:val="•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lvl>
    <w:lvl w:ilvl="7" w:tplc="098C967A">
      <w:start w:val="1"/>
      <w:numFmt w:val="bullet"/>
      <w:lvlText w:val="o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lvl>
    <w:lvl w:ilvl="8" w:tplc="6C2AE438">
      <w:start w:val="1"/>
      <w:numFmt w:val="bullet"/>
      <w:lvlText w:val="▪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lvl>
  </w:abstractNum>
  <w:abstractNum w:abstractNumId="3" w15:restartNumberingAfterBreak="0">
    <w:nsid w:val="1E445998"/>
    <w:multiLevelType w:val="hybridMultilevel"/>
    <w:tmpl w:val="C0C85EE0"/>
    <w:lvl w:ilvl="0" w:tplc="29EEE1E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 w:tplc="E262557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34073C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A308E2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1AB5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57A72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FA4111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53AB02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38A900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8A2454"/>
    <w:multiLevelType w:val="hybridMultilevel"/>
    <w:tmpl w:val="E4CAD450"/>
    <w:lvl w:ilvl="0" w:tplc="7890BA3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lvl>
    <w:lvl w:ilvl="1" w:tplc="860AB1F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ACE627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F2F96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ED2DBC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598813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8CF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C4AE84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79A865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1F0E53"/>
    <w:multiLevelType w:val="hybridMultilevel"/>
    <w:tmpl w:val="6A5A78F2"/>
    <w:lvl w:ilvl="0" w:tplc="76F2C05C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165E8E96">
      <w:start w:val="1"/>
      <w:numFmt w:val="bullet"/>
      <w:lvlText w:val="o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795AD322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5CBC338A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B28AE654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CB86733E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8D28C116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FF26F400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6136E970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6" w15:restartNumberingAfterBreak="0">
    <w:nsid w:val="33C7057C"/>
    <w:multiLevelType w:val="hybridMultilevel"/>
    <w:tmpl w:val="1D8253B8"/>
    <w:lvl w:ilvl="0" w:tplc="1CFA1B48">
      <w:start w:val="1"/>
      <w:numFmt w:val="bullet"/>
      <w:lvlText w:val="•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1114B138">
      <w:start w:val="1"/>
      <w:numFmt w:val="bullet"/>
      <w:lvlText w:val="o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56F2FBD0">
      <w:start w:val="1"/>
      <w:numFmt w:val="bullet"/>
      <w:lvlText w:val="▪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0826087E">
      <w:start w:val="1"/>
      <w:numFmt w:val="bullet"/>
      <w:lvlText w:val="•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2D602814">
      <w:start w:val="1"/>
      <w:numFmt w:val="bullet"/>
      <w:lvlText w:val="o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D638E178">
      <w:start w:val="1"/>
      <w:numFmt w:val="bullet"/>
      <w:lvlText w:val="▪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3C82ADB8">
      <w:start w:val="1"/>
      <w:numFmt w:val="bullet"/>
      <w:lvlText w:val="•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F72E6610">
      <w:start w:val="1"/>
      <w:numFmt w:val="bullet"/>
      <w:lvlText w:val="o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1416D538">
      <w:start w:val="1"/>
      <w:numFmt w:val="bullet"/>
      <w:lvlText w:val="▪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7" w15:restartNumberingAfterBreak="0">
    <w:nsid w:val="33EF2675"/>
    <w:multiLevelType w:val="hybridMultilevel"/>
    <w:tmpl w:val="30C41664"/>
    <w:lvl w:ilvl="0" w:tplc="83AA891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963E6CCC">
      <w:start w:val="1"/>
      <w:numFmt w:val="bullet"/>
      <w:lvlRestart w:val="0"/>
      <w:lvlText w:val="•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707CA694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2A10EF40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EFBCB93A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5A3E9430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95D0B20A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D9264898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874E2A0C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347B195D"/>
    <w:multiLevelType w:val="hybridMultilevel"/>
    <w:tmpl w:val="7C3EBB4E"/>
    <w:lvl w:ilvl="0" w:tplc="4C0A94B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lvl>
    <w:lvl w:ilvl="1" w:tplc="B20294B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B890C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C8538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6925A6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180643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F0C31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62572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1F632F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3E4A5F"/>
    <w:multiLevelType w:val="hybridMultilevel"/>
    <w:tmpl w:val="C7940A4E"/>
    <w:lvl w:ilvl="0" w:tplc="BBF2E7F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0463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63A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0BA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626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AE5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C22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4AF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A4D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C67256"/>
    <w:multiLevelType w:val="hybridMultilevel"/>
    <w:tmpl w:val="2FC63832"/>
    <w:lvl w:ilvl="0" w:tplc="4202CB3C">
      <w:start w:val="1"/>
      <w:numFmt w:val="decimal"/>
      <w:lvlText w:val="%1."/>
      <w:lvlJc w:val="right"/>
      <w:pPr>
        <w:ind w:left="720" w:hanging="360"/>
      </w:pPr>
    </w:lvl>
    <w:lvl w:ilvl="1" w:tplc="5AA27716">
      <w:start w:val="1"/>
      <w:numFmt w:val="lowerLetter"/>
      <w:lvlText w:val="%2."/>
      <w:lvlJc w:val="left"/>
      <w:pPr>
        <w:ind w:left="1440" w:hanging="360"/>
      </w:pPr>
    </w:lvl>
    <w:lvl w:ilvl="2" w:tplc="EB129194">
      <w:start w:val="1"/>
      <w:numFmt w:val="lowerRoman"/>
      <w:lvlText w:val="%3."/>
      <w:lvlJc w:val="right"/>
      <w:pPr>
        <w:ind w:left="2160" w:hanging="180"/>
      </w:pPr>
    </w:lvl>
    <w:lvl w:ilvl="3" w:tplc="3E4A215C">
      <w:start w:val="1"/>
      <w:numFmt w:val="decimal"/>
      <w:lvlText w:val="%4."/>
      <w:lvlJc w:val="left"/>
      <w:pPr>
        <w:ind w:left="2880" w:hanging="360"/>
      </w:pPr>
    </w:lvl>
    <w:lvl w:ilvl="4" w:tplc="2F622B3C">
      <w:start w:val="1"/>
      <w:numFmt w:val="lowerLetter"/>
      <w:lvlText w:val="%5."/>
      <w:lvlJc w:val="left"/>
      <w:pPr>
        <w:ind w:left="3600" w:hanging="360"/>
      </w:pPr>
    </w:lvl>
    <w:lvl w:ilvl="5" w:tplc="0C2C60AE">
      <w:start w:val="1"/>
      <w:numFmt w:val="lowerRoman"/>
      <w:lvlText w:val="%6."/>
      <w:lvlJc w:val="right"/>
      <w:pPr>
        <w:ind w:left="4320" w:hanging="180"/>
      </w:pPr>
    </w:lvl>
    <w:lvl w:ilvl="6" w:tplc="91E0B802">
      <w:start w:val="1"/>
      <w:numFmt w:val="decimal"/>
      <w:lvlText w:val="%7."/>
      <w:lvlJc w:val="left"/>
      <w:pPr>
        <w:ind w:left="5040" w:hanging="360"/>
      </w:pPr>
    </w:lvl>
    <w:lvl w:ilvl="7" w:tplc="C41AB858">
      <w:start w:val="1"/>
      <w:numFmt w:val="lowerLetter"/>
      <w:lvlText w:val="%8."/>
      <w:lvlJc w:val="left"/>
      <w:pPr>
        <w:ind w:left="5760" w:hanging="360"/>
      </w:pPr>
    </w:lvl>
    <w:lvl w:ilvl="8" w:tplc="9B8A9D6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04F9A"/>
    <w:multiLevelType w:val="hybridMultilevel"/>
    <w:tmpl w:val="0978BEA8"/>
    <w:lvl w:ilvl="0" w:tplc="BCF465EE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C4661882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75524E0C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ACCA6D52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6146540A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922ACE30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AC467902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DDA6B2BE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B66CC26A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12" w15:restartNumberingAfterBreak="0">
    <w:nsid w:val="3A09270C"/>
    <w:multiLevelType w:val="hybridMultilevel"/>
    <w:tmpl w:val="53BA6FFC"/>
    <w:lvl w:ilvl="0" w:tplc="82EE7EA2">
      <w:start w:val="1"/>
      <w:numFmt w:val="decimal"/>
      <w:lvlText w:val="%1."/>
      <w:lvlJc w:val="right"/>
      <w:pPr>
        <w:ind w:left="882" w:hanging="360"/>
      </w:pPr>
    </w:lvl>
    <w:lvl w:ilvl="1" w:tplc="914C72EE">
      <w:start w:val="1"/>
      <w:numFmt w:val="lowerLetter"/>
      <w:lvlText w:val="%2."/>
      <w:lvlJc w:val="left"/>
      <w:pPr>
        <w:ind w:left="1451" w:hanging="360"/>
      </w:pPr>
    </w:lvl>
    <w:lvl w:ilvl="2" w:tplc="945C3BE8">
      <w:start w:val="1"/>
      <w:numFmt w:val="lowerRoman"/>
      <w:lvlText w:val="%3."/>
      <w:lvlJc w:val="right"/>
      <w:pPr>
        <w:ind w:left="2171" w:hanging="180"/>
      </w:pPr>
    </w:lvl>
    <w:lvl w:ilvl="3" w:tplc="91E227FE">
      <w:start w:val="1"/>
      <w:numFmt w:val="decimal"/>
      <w:lvlText w:val="%4."/>
      <w:lvlJc w:val="left"/>
      <w:pPr>
        <w:ind w:left="2891" w:hanging="360"/>
      </w:pPr>
    </w:lvl>
    <w:lvl w:ilvl="4" w:tplc="B3CAF198">
      <w:start w:val="1"/>
      <w:numFmt w:val="lowerLetter"/>
      <w:lvlText w:val="%5."/>
      <w:lvlJc w:val="left"/>
      <w:pPr>
        <w:ind w:left="3611" w:hanging="360"/>
      </w:pPr>
    </w:lvl>
    <w:lvl w:ilvl="5" w:tplc="EE362468">
      <w:start w:val="1"/>
      <w:numFmt w:val="lowerRoman"/>
      <w:lvlText w:val="%6."/>
      <w:lvlJc w:val="right"/>
      <w:pPr>
        <w:ind w:left="4331" w:hanging="180"/>
      </w:pPr>
    </w:lvl>
    <w:lvl w:ilvl="6" w:tplc="054452F8">
      <w:start w:val="1"/>
      <w:numFmt w:val="decimal"/>
      <w:lvlText w:val="%7."/>
      <w:lvlJc w:val="left"/>
      <w:pPr>
        <w:ind w:left="5051" w:hanging="360"/>
      </w:pPr>
    </w:lvl>
    <w:lvl w:ilvl="7" w:tplc="7FAA21D6">
      <w:start w:val="1"/>
      <w:numFmt w:val="lowerLetter"/>
      <w:lvlText w:val="%8."/>
      <w:lvlJc w:val="left"/>
      <w:pPr>
        <w:ind w:left="5771" w:hanging="360"/>
      </w:pPr>
    </w:lvl>
    <w:lvl w:ilvl="8" w:tplc="5AE21540">
      <w:start w:val="1"/>
      <w:numFmt w:val="lowerRoman"/>
      <w:lvlText w:val="%9."/>
      <w:lvlJc w:val="right"/>
      <w:pPr>
        <w:ind w:left="6491" w:hanging="180"/>
      </w:pPr>
    </w:lvl>
  </w:abstractNum>
  <w:abstractNum w:abstractNumId="13" w15:restartNumberingAfterBreak="0">
    <w:nsid w:val="3AC43862"/>
    <w:multiLevelType w:val="hybridMultilevel"/>
    <w:tmpl w:val="A300B4E8"/>
    <w:lvl w:ilvl="0" w:tplc="98BC07E4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F0F8EA56">
      <w:start w:val="1"/>
      <w:numFmt w:val="bullet"/>
      <w:lvlText w:val="o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8A0C64D0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E0C23808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F472743A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6540DCAC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6FFCAC94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2B12BB64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65EA4AE8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14" w15:restartNumberingAfterBreak="0">
    <w:nsid w:val="420F74F3"/>
    <w:multiLevelType w:val="hybridMultilevel"/>
    <w:tmpl w:val="CD246B96"/>
    <w:lvl w:ilvl="0" w:tplc="C888BDCE">
      <w:start w:val="1"/>
      <w:numFmt w:val="decimal"/>
      <w:lvlText w:val="%1."/>
      <w:lvlJc w:val="left"/>
      <w:pPr>
        <w:ind w:left="709" w:hanging="360"/>
      </w:pPr>
    </w:lvl>
    <w:lvl w:ilvl="1" w:tplc="11C64B60">
      <w:start w:val="1"/>
      <w:numFmt w:val="lowerLetter"/>
      <w:lvlText w:val="%2."/>
      <w:lvlJc w:val="left"/>
      <w:pPr>
        <w:ind w:left="1429" w:hanging="360"/>
      </w:pPr>
    </w:lvl>
    <w:lvl w:ilvl="2" w:tplc="0F908C02">
      <w:start w:val="1"/>
      <w:numFmt w:val="lowerRoman"/>
      <w:lvlText w:val="%3."/>
      <w:lvlJc w:val="right"/>
      <w:pPr>
        <w:ind w:left="2149" w:hanging="180"/>
      </w:pPr>
    </w:lvl>
    <w:lvl w:ilvl="3" w:tplc="BFBABF42">
      <w:start w:val="1"/>
      <w:numFmt w:val="decimal"/>
      <w:lvlText w:val="%4."/>
      <w:lvlJc w:val="left"/>
      <w:pPr>
        <w:ind w:left="2869" w:hanging="360"/>
      </w:pPr>
    </w:lvl>
    <w:lvl w:ilvl="4" w:tplc="D3C48C78">
      <w:start w:val="1"/>
      <w:numFmt w:val="lowerLetter"/>
      <w:lvlText w:val="%5."/>
      <w:lvlJc w:val="left"/>
      <w:pPr>
        <w:ind w:left="3589" w:hanging="360"/>
      </w:pPr>
    </w:lvl>
    <w:lvl w:ilvl="5" w:tplc="83DE5FBC">
      <w:start w:val="1"/>
      <w:numFmt w:val="lowerRoman"/>
      <w:lvlText w:val="%6."/>
      <w:lvlJc w:val="right"/>
      <w:pPr>
        <w:ind w:left="4309" w:hanging="180"/>
      </w:pPr>
    </w:lvl>
    <w:lvl w:ilvl="6" w:tplc="11C40D72">
      <w:start w:val="1"/>
      <w:numFmt w:val="decimal"/>
      <w:lvlText w:val="%7."/>
      <w:lvlJc w:val="left"/>
      <w:pPr>
        <w:ind w:left="5029" w:hanging="360"/>
      </w:pPr>
    </w:lvl>
    <w:lvl w:ilvl="7" w:tplc="47445744">
      <w:start w:val="1"/>
      <w:numFmt w:val="lowerLetter"/>
      <w:lvlText w:val="%8."/>
      <w:lvlJc w:val="left"/>
      <w:pPr>
        <w:ind w:left="5749" w:hanging="360"/>
      </w:pPr>
    </w:lvl>
    <w:lvl w:ilvl="8" w:tplc="277C125A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45225F4B"/>
    <w:multiLevelType w:val="hybridMultilevel"/>
    <w:tmpl w:val="2872EA84"/>
    <w:lvl w:ilvl="0" w:tplc="896C7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 w:tplc="41EC66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F8E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41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4E8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083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60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29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604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70FC6"/>
    <w:multiLevelType w:val="hybridMultilevel"/>
    <w:tmpl w:val="A0206550"/>
    <w:lvl w:ilvl="0" w:tplc="2A6E1654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0CFC87D8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14D23BAE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D3448FCA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B1FC9228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86B8C362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30823DAE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A5D2F140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B34637D8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17" w15:restartNumberingAfterBreak="0">
    <w:nsid w:val="57EE7FF2"/>
    <w:multiLevelType w:val="hybridMultilevel"/>
    <w:tmpl w:val="EA704C54"/>
    <w:lvl w:ilvl="0" w:tplc="9FA62DE2">
      <w:start w:val="1"/>
      <w:numFmt w:val="decimal"/>
      <w:lvlText w:val="%1."/>
      <w:lvlJc w:val="right"/>
      <w:pPr>
        <w:ind w:left="870" w:hanging="360"/>
      </w:pPr>
      <w:rPr>
        <w:b/>
        <w:bCs/>
      </w:rPr>
    </w:lvl>
    <w:lvl w:ilvl="1" w:tplc="04569B66">
      <w:start w:val="1"/>
      <w:numFmt w:val="lowerLetter"/>
      <w:lvlText w:val="%2."/>
      <w:lvlJc w:val="left"/>
      <w:pPr>
        <w:ind w:left="1429" w:hanging="360"/>
      </w:pPr>
    </w:lvl>
    <w:lvl w:ilvl="2" w:tplc="4006818C">
      <w:start w:val="1"/>
      <w:numFmt w:val="lowerRoman"/>
      <w:lvlText w:val="%3."/>
      <w:lvlJc w:val="right"/>
      <w:pPr>
        <w:ind w:left="2149" w:hanging="180"/>
      </w:pPr>
    </w:lvl>
    <w:lvl w:ilvl="3" w:tplc="3C9451BC">
      <w:start w:val="1"/>
      <w:numFmt w:val="decimal"/>
      <w:lvlText w:val="%4."/>
      <w:lvlJc w:val="left"/>
      <w:pPr>
        <w:ind w:left="2869" w:hanging="360"/>
      </w:pPr>
    </w:lvl>
    <w:lvl w:ilvl="4" w:tplc="0F9AEB5E">
      <w:start w:val="1"/>
      <w:numFmt w:val="lowerLetter"/>
      <w:lvlText w:val="%5."/>
      <w:lvlJc w:val="left"/>
      <w:pPr>
        <w:ind w:left="3589" w:hanging="360"/>
      </w:pPr>
    </w:lvl>
    <w:lvl w:ilvl="5" w:tplc="FEF6DA3A">
      <w:start w:val="1"/>
      <w:numFmt w:val="lowerRoman"/>
      <w:lvlText w:val="%6."/>
      <w:lvlJc w:val="right"/>
      <w:pPr>
        <w:ind w:left="4309" w:hanging="180"/>
      </w:pPr>
    </w:lvl>
    <w:lvl w:ilvl="6" w:tplc="73748206">
      <w:start w:val="1"/>
      <w:numFmt w:val="decimal"/>
      <w:lvlText w:val="%7."/>
      <w:lvlJc w:val="left"/>
      <w:pPr>
        <w:ind w:left="5029" w:hanging="360"/>
      </w:pPr>
    </w:lvl>
    <w:lvl w:ilvl="7" w:tplc="8E305B70">
      <w:start w:val="1"/>
      <w:numFmt w:val="lowerLetter"/>
      <w:lvlText w:val="%8."/>
      <w:lvlJc w:val="left"/>
      <w:pPr>
        <w:ind w:left="5749" w:hanging="360"/>
      </w:pPr>
    </w:lvl>
    <w:lvl w:ilvl="8" w:tplc="531014C0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596C3EF2"/>
    <w:multiLevelType w:val="hybridMultilevel"/>
    <w:tmpl w:val="12D620EA"/>
    <w:lvl w:ilvl="0" w:tplc="1E68DDA0">
      <w:start w:val="1"/>
      <w:numFmt w:val="decimal"/>
      <w:lvlText w:val="%1."/>
      <w:lvlJc w:val="right"/>
      <w:pPr>
        <w:ind w:left="882" w:hanging="360"/>
      </w:pPr>
    </w:lvl>
    <w:lvl w:ilvl="1" w:tplc="F87C61E8">
      <w:start w:val="1"/>
      <w:numFmt w:val="lowerLetter"/>
      <w:lvlText w:val="%2."/>
      <w:lvlJc w:val="left"/>
      <w:pPr>
        <w:ind w:left="1602" w:hanging="360"/>
      </w:pPr>
    </w:lvl>
    <w:lvl w:ilvl="2" w:tplc="55F64CC8">
      <w:start w:val="1"/>
      <w:numFmt w:val="lowerRoman"/>
      <w:lvlText w:val="%3."/>
      <w:lvlJc w:val="right"/>
      <w:pPr>
        <w:ind w:left="2322" w:hanging="180"/>
      </w:pPr>
    </w:lvl>
    <w:lvl w:ilvl="3" w:tplc="1DA6D6CC">
      <w:start w:val="1"/>
      <w:numFmt w:val="decimal"/>
      <w:lvlText w:val="%4."/>
      <w:lvlJc w:val="left"/>
      <w:pPr>
        <w:ind w:left="3042" w:hanging="360"/>
      </w:pPr>
    </w:lvl>
    <w:lvl w:ilvl="4" w:tplc="EA6E2180">
      <w:start w:val="1"/>
      <w:numFmt w:val="lowerLetter"/>
      <w:lvlText w:val="%5."/>
      <w:lvlJc w:val="left"/>
      <w:pPr>
        <w:ind w:left="3762" w:hanging="360"/>
      </w:pPr>
    </w:lvl>
    <w:lvl w:ilvl="5" w:tplc="8E5A8B14">
      <w:start w:val="1"/>
      <w:numFmt w:val="lowerRoman"/>
      <w:lvlText w:val="%6."/>
      <w:lvlJc w:val="right"/>
      <w:pPr>
        <w:ind w:left="4482" w:hanging="180"/>
      </w:pPr>
    </w:lvl>
    <w:lvl w:ilvl="6" w:tplc="0A56DE9A">
      <w:start w:val="1"/>
      <w:numFmt w:val="decimal"/>
      <w:lvlText w:val="%7."/>
      <w:lvlJc w:val="left"/>
      <w:pPr>
        <w:ind w:left="5202" w:hanging="360"/>
      </w:pPr>
    </w:lvl>
    <w:lvl w:ilvl="7" w:tplc="4D6CA8C8">
      <w:start w:val="1"/>
      <w:numFmt w:val="lowerLetter"/>
      <w:lvlText w:val="%8."/>
      <w:lvlJc w:val="left"/>
      <w:pPr>
        <w:ind w:left="5922" w:hanging="360"/>
      </w:pPr>
    </w:lvl>
    <w:lvl w:ilvl="8" w:tplc="7762528A">
      <w:start w:val="1"/>
      <w:numFmt w:val="lowerRoman"/>
      <w:lvlText w:val="%9."/>
      <w:lvlJc w:val="right"/>
      <w:pPr>
        <w:ind w:left="6642" w:hanging="180"/>
      </w:pPr>
    </w:lvl>
  </w:abstractNum>
  <w:abstractNum w:abstractNumId="19" w15:restartNumberingAfterBreak="0">
    <w:nsid w:val="5D3B7258"/>
    <w:multiLevelType w:val="hybridMultilevel"/>
    <w:tmpl w:val="DB1C52A4"/>
    <w:lvl w:ilvl="0" w:tplc="D51AD2F0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D22A229C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2088840C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6074B3E0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16D0799E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2828F184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1EBA1AA2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2110B500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49581600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20" w15:restartNumberingAfterBreak="0">
    <w:nsid w:val="62396AAB"/>
    <w:multiLevelType w:val="hybridMultilevel"/>
    <w:tmpl w:val="FFD07BB6"/>
    <w:lvl w:ilvl="0" w:tplc="5D8887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 w:tplc="7CB255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9063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C3291C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D822D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A18875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6EC43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1ECFE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ACAA28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CB0AF5"/>
    <w:multiLevelType w:val="hybridMultilevel"/>
    <w:tmpl w:val="1F5A050E"/>
    <w:lvl w:ilvl="0" w:tplc="470E79A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lvl>
    <w:lvl w:ilvl="1" w:tplc="FC2E17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E22EBF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A28447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D28AF2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4F6A5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7E07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5CE1A1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8BCBB3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D00CF2"/>
    <w:multiLevelType w:val="hybridMultilevel"/>
    <w:tmpl w:val="AD5E8800"/>
    <w:lvl w:ilvl="0" w:tplc="DF94F1A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E0B40E5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370C57F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5ABC5BF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738055A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8F58BAA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C908E6A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3C46938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0E38D3D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23" w15:restartNumberingAfterBreak="0">
    <w:nsid w:val="69430FAB"/>
    <w:multiLevelType w:val="hybridMultilevel"/>
    <w:tmpl w:val="85325EC8"/>
    <w:lvl w:ilvl="0" w:tplc="A10E27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lvl>
    <w:lvl w:ilvl="1" w:tplc="36ACF10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3FC8E3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5929EE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1B09A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650E0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2B23C1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684F75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3D0563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B63C01"/>
    <w:multiLevelType w:val="hybridMultilevel"/>
    <w:tmpl w:val="6FDCBD0E"/>
    <w:lvl w:ilvl="0" w:tplc="3D904072">
      <w:start w:val="1"/>
      <w:numFmt w:val="decimal"/>
      <w:lvlText w:val="%1."/>
      <w:lvlJc w:val="right"/>
      <w:pPr>
        <w:ind w:left="882" w:hanging="360"/>
      </w:pPr>
    </w:lvl>
    <w:lvl w:ilvl="1" w:tplc="E500DCEE">
      <w:start w:val="1"/>
      <w:numFmt w:val="lowerLetter"/>
      <w:lvlText w:val="%2."/>
      <w:lvlJc w:val="left"/>
      <w:pPr>
        <w:ind w:left="1440" w:hanging="360"/>
      </w:pPr>
    </w:lvl>
    <w:lvl w:ilvl="2" w:tplc="2F485AAE">
      <w:start w:val="1"/>
      <w:numFmt w:val="lowerRoman"/>
      <w:lvlText w:val="%3."/>
      <w:lvlJc w:val="right"/>
      <w:pPr>
        <w:ind w:left="2160" w:hanging="180"/>
      </w:pPr>
    </w:lvl>
    <w:lvl w:ilvl="3" w:tplc="3AF42F96">
      <w:start w:val="1"/>
      <w:numFmt w:val="decimal"/>
      <w:lvlText w:val="%4."/>
      <w:lvlJc w:val="left"/>
      <w:pPr>
        <w:ind w:left="2880" w:hanging="360"/>
      </w:pPr>
    </w:lvl>
    <w:lvl w:ilvl="4" w:tplc="DCA099B6">
      <w:start w:val="1"/>
      <w:numFmt w:val="lowerLetter"/>
      <w:lvlText w:val="%5."/>
      <w:lvlJc w:val="left"/>
      <w:pPr>
        <w:ind w:left="3600" w:hanging="360"/>
      </w:pPr>
    </w:lvl>
    <w:lvl w:ilvl="5" w:tplc="63C2A4CE">
      <w:start w:val="1"/>
      <w:numFmt w:val="lowerRoman"/>
      <w:lvlText w:val="%6."/>
      <w:lvlJc w:val="right"/>
      <w:pPr>
        <w:ind w:left="4320" w:hanging="180"/>
      </w:pPr>
    </w:lvl>
    <w:lvl w:ilvl="6" w:tplc="04A0C70C">
      <w:start w:val="1"/>
      <w:numFmt w:val="decimal"/>
      <w:lvlText w:val="%7."/>
      <w:lvlJc w:val="left"/>
      <w:pPr>
        <w:ind w:left="5040" w:hanging="360"/>
      </w:pPr>
    </w:lvl>
    <w:lvl w:ilvl="7" w:tplc="B1128146">
      <w:start w:val="1"/>
      <w:numFmt w:val="lowerLetter"/>
      <w:lvlText w:val="%8."/>
      <w:lvlJc w:val="left"/>
      <w:pPr>
        <w:ind w:left="5760" w:hanging="360"/>
      </w:pPr>
    </w:lvl>
    <w:lvl w:ilvl="8" w:tplc="E1ECAAA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C3562"/>
    <w:multiLevelType w:val="hybridMultilevel"/>
    <w:tmpl w:val="5CCED6F0"/>
    <w:lvl w:ilvl="0" w:tplc="492EBC2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1DF8F65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B3B826A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07A0DEF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A4F28A7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6430003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C332E8F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62420CA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675CCA9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26" w15:restartNumberingAfterBreak="0">
    <w:nsid w:val="6C7E7040"/>
    <w:multiLevelType w:val="hybridMultilevel"/>
    <w:tmpl w:val="40A8D6E8"/>
    <w:lvl w:ilvl="0" w:tplc="FB06E050">
      <w:start w:val="1"/>
      <w:numFmt w:val="decimal"/>
      <w:lvlText w:val="%1."/>
      <w:lvlJc w:val="right"/>
      <w:pPr>
        <w:ind w:left="870" w:hanging="360"/>
      </w:pPr>
    </w:lvl>
    <w:lvl w:ilvl="1" w:tplc="EB104B66">
      <w:start w:val="1"/>
      <w:numFmt w:val="lowerLetter"/>
      <w:lvlText w:val="%2."/>
      <w:lvlJc w:val="left"/>
      <w:pPr>
        <w:ind w:left="1440" w:hanging="360"/>
      </w:pPr>
    </w:lvl>
    <w:lvl w:ilvl="2" w:tplc="EE6C673A">
      <w:start w:val="1"/>
      <w:numFmt w:val="lowerRoman"/>
      <w:lvlText w:val="%3."/>
      <w:lvlJc w:val="right"/>
      <w:pPr>
        <w:ind w:left="2160" w:hanging="180"/>
      </w:pPr>
    </w:lvl>
    <w:lvl w:ilvl="3" w:tplc="B35A23AC">
      <w:start w:val="1"/>
      <w:numFmt w:val="decimal"/>
      <w:lvlText w:val="%4."/>
      <w:lvlJc w:val="left"/>
      <w:pPr>
        <w:ind w:left="2880" w:hanging="360"/>
      </w:pPr>
    </w:lvl>
    <w:lvl w:ilvl="4" w:tplc="0616BEEE">
      <w:start w:val="1"/>
      <w:numFmt w:val="lowerLetter"/>
      <w:lvlText w:val="%5."/>
      <w:lvlJc w:val="left"/>
      <w:pPr>
        <w:ind w:left="3600" w:hanging="360"/>
      </w:pPr>
    </w:lvl>
    <w:lvl w:ilvl="5" w:tplc="34B2187A">
      <w:start w:val="1"/>
      <w:numFmt w:val="lowerRoman"/>
      <w:lvlText w:val="%6."/>
      <w:lvlJc w:val="right"/>
      <w:pPr>
        <w:ind w:left="4320" w:hanging="180"/>
      </w:pPr>
    </w:lvl>
    <w:lvl w:ilvl="6" w:tplc="44A6E5D8">
      <w:start w:val="1"/>
      <w:numFmt w:val="decimal"/>
      <w:lvlText w:val="%7."/>
      <w:lvlJc w:val="left"/>
      <w:pPr>
        <w:ind w:left="5040" w:hanging="360"/>
      </w:pPr>
    </w:lvl>
    <w:lvl w:ilvl="7" w:tplc="5232B818">
      <w:start w:val="1"/>
      <w:numFmt w:val="lowerLetter"/>
      <w:lvlText w:val="%8."/>
      <w:lvlJc w:val="left"/>
      <w:pPr>
        <w:ind w:left="5760" w:hanging="360"/>
      </w:pPr>
    </w:lvl>
    <w:lvl w:ilvl="8" w:tplc="F534778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52CD6"/>
    <w:multiLevelType w:val="hybridMultilevel"/>
    <w:tmpl w:val="7098D1C6"/>
    <w:lvl w:ilvl="0" w:tplc="5A72527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73C60DC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BE6E02B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7262892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DA6E6AC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F72E33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C756A26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C60A26B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6792BC3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28" w15:restartNumberingAfterBreak="0">
    <w:nsid w:val="79A86878"/>
    <w:multiLevelType w:val="hybridMultilevel"/>
    <w:tmpl w:val="36FE13F2"/>
    <w:lvl w:ilvl="0" w:tplc="866C77E6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lvl>
    <w:lvl w:ilvl="1" w:tplc="11B486E4">
      <w:start w:val="1"/>
      <w:numFmt w:val="bullet"/>
      <w:lvlText w:val="o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lvl>
    <w:lvl w:ilvl="2" w:tplc="71182C9A">
      <w:start w:val="1"/>
      <w:numFmt w:val="bullet"/>
      <w:lvlText w:val="▪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lvl>
    <w:lvl w:ilvl="3" w:tplc="65D86A78">
      <w:start w:val="1"/>
      <w:numFmt w:val="bullet"/>
      <w:lvlText w:val="•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lvl>
    <w:lvl w:ilvl="4" w:tplc="D8A82A30">
      <w:start w:val="1"/>
      <w:numFmt w:val="bullet"/>
      <w:lvlText w:val="o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lvl>
    <w:lvl w:ilvl="5" w:tplc="C8447E0A">
      <w:start w:val="1"/>
      <w:numFmt w:val="bullet"/>
      <w:lvlText w:val="▪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lvl>
    <w:lvl w:ilvl="6" w:tplc="B6E04078">
      <w:start w:val="1"/>
      <w:numFmt w:val="bullet"/>
      <w:lvlText w:val="•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lvl>
    <w:lvl w:ilvl="7" w:tplc="9A74F5E8">
      <w:start w:val="1"/>
      <w:numFmt w:val="bullet"/>
      <w:lvlText w:val="o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lvl>
    <w:lvl w:ilvl="8" w:tplc="55644EA0">
      <w:start w:val="1"/>
      <w:numFmt w:val="bullet"/>
      <w:lvlText w:val="▪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lvl>
  </w:abstractNum>
  <w:abstractNum w:abstractNumId="29" w15:restartNumberingAfterBreak="0">
    <w:nsid w:val="7CB575BC"/>
    <w:multiLevelType w:val="hybridMultilevel"/>
    <w:tmpl w:val="EC727618"/>
    <w:lvl w:ilvl="0" w:tplc="D5FCA37A">
      <w:start w:val="1"/>
      <w:numFmt w:val="decimal"/>
      <w:lvlText w:val="%1."/>
      <w:lvlJc w:val="right"/>
      <w:pPr>
        <w:ind w:left="1579" w:hanging="360"/>
      </w:pPr>
    </w:lvl>
    <w:lvl w:ilvl="1" w:tplc="11E03BD8">
      <w:start w:val="1"/>
      <w:numFmt w:val="lowerLetter"/>
      <w:lvlText w:val="%2."/>
      <w:lvlJc w:val="left"/>
      <w:pPr>
        <w:ind w:left="2149" w:hanging="360"/>
      </w:pPr>
    </w:lvl>
    <w:lvl w:ilvl="2" w:tplc="2FFAD4C2">
      <w:start w:val="1"/>
      <w:numFmt w:val="lowerRoman"/>
      <w:lvlText w:val="%3."/>
      <w:lvlJc w:val="right"/>
      <w:pPr>
        <w:ind w:left="2869" w:hanging="180"/>
      </w:pPr>
    </w:lvl>
    <w:lvl w:ilvl="3" w:tplc="B31E2B5C">
      <w:start w:val="1"/>
      <w:numFmt w:val="decimal"/>
      <w:lvlText w:val="%4."/>
      <w:lvlJc w:val="left"/>
      <w:pPr>
        <w:ind w:left="3589" w:hanging="360"/>
      </w:pPr>
    </w:lvl>
    <w:lvl w:ilvl="4" w:tplc="E5082534">
      <w:start w:val="1"/>
      <w:numFmt w:val="lowerLetter"/>
      <w:lvlText w:val="%5."/>
      <w:lvlJc w:val="left"/>
      <w:pPr>
        <w:ind w:left="4309" w:hanging="360"/>
      </w:pPr>
    </w:lvl>
    <w:lvl w:ilvl="5" w:tplc="A1D8795A">
      <w:start w:val="1"/>
      <w:numFmt w:val="lowerRoman"/>
      <w:lvlText w:val="%6."/>
      <w:lvlJc w:val="right"/>
      <w:pPr>
        <w:ind w:left="5029" w:hanging="180"/>
      </w:pPr>
    </w:lvl>
    <w:lvl w:ilvl="6" w:tplc="D284A0A8">
      <w:start w:val="1"/>
      <w:numFmt w:val="decimal"/>
      <w:lvlText w:val="%7."/>
      <w:lvlJc w:val="left"/>
      <w:pPr>
        <w:ind w:left="5749" w:hanging="360"/>
      </w:pPr>
    </w:lvl>
    <w:lvl w:ilvl="7" w:tplc="FFF63658">
      <w:start w:val="1"/>
      <w:numFmt w:val="lowerLetter"/>
      <w:lvlText w:val="%8."/>
      <w:lvlJc w:val="left"/>
      <w:pPr>
        <w:ind w:left="6469" w:hanging="360"/>
      </w:pPr>
    </w:lvl>
    <w:lvl w:ilvl="8" w:tplc="19CA9CA4">
      <w:start w:val="1"/>
      <w:numFmt w:val="lowerRoman"/>
      <w:lvlText w:val="%9."/>
      <w:lvlJc w:val="right"/>
      <w:pPr>
        <w:ind w:left="7189" w:hanging="180"/>
      </w:pPr>
    </w:lvl>
  </w:abstractNum>
  <w:num w:numId="1" w16cid:durableId="1430349965">
    <w:abstractNumId w:val="6"/>
  </w:num>
  <w:num w:numId="2" w16cid:durableId="874079156">
    <w:abstractNumId w:val="19"/>
  </w:num>
  <w:num w:numId="3" w16cid:durableId="1088691613">
    <w:abstractNumId w:val="28"/>
  </w:num>
  <w:num w:numId="4" w16cid:durableId="1194804962">
    <w:abstractNumId w:val="5"/>
  </w:num>
  <w:num w:numId="5" w16cid:durableId="1558934453">
    <w:abstractNumId w:val="25"/>
  </w:num>
  <w:num w:numId="6" w16cid:durableId="1054041146">
    <w:abstractNumId w:val="7"/>
  </w:num>
  <w:num w:numId="7" w16cid:durableId="538593884">
    <w:abstractNumId w:val="11"/>
  </w:num>
  <w:num w:numId="8" w16cid:durableId="1430811194">
    <w:abstractNumId w:val="23"/>
  </w:num>
  <w:num w:numId="9" w16cid:durableId="1181814417">
    <w:abstractNumId w:val="8"/>
  </w:num>
  <w:num w:numId="10" w16cid:durableId="1723626921">
    <w:abstractNumId w:val="1"/>
  </w:num>
  <w:num w:numId="11" w16cid:durableId="406802149">
    <w:abstractNumId w:val="20"/>
  </w:num>
  <w:num w:numId="12" w16cid:durableId="360593209">
    <w:abstractNumId w:val="18"/>
  </w:num>
  <w:num w:numId="13" w16cid:durableId="1079256460">
    <w:abstractNumId w:val="24"/>
  </w:num>
  <w:num w:numId="14" w16cid:durableId="1332025415">
    <w:abstractNumId w:val="17"/>
  </w:num>
  <w:num w:numId="15" w16cid:durableId="788817362">
    <w:abstractNumId w:val="26"/>
  </w:num>
  <w:num w:numId="16" w16cid:durableId="271087710">
    <w:abstractNumId w:val="29"/>
  </w:num>
  <w:num w:numId="17" w16cid:durableId="1068724115">
    <w:abstractNumId w:val="0"/>
  </w:num>
  <w:num w:numId="18" w16cid:durableId="1272517611">
    <w:abstractNumId w:val="10"/>
  </w:num>
  <w:num w:numId="19" w16cid:durableId="1930459863">
    <w:abstractNumId w:val="4"/>
  </w:num>
  <w:num w:numId="20" w16cid:durableId="2082017678">
    <w:abstractNumId w:val="12"/>
  </w:num>
  <w:num w:numId="21" w16cid:durableId="1034112872">
    <w:abstractNumId w:val="16"/>
  </w:num>
  <w:num w:numId="22" w16cid:durableId="1974602630">
    <w:abstractNumId w:val="2"/>
  </w:num>
  <w:num w:numId="23" w16cid:durableId="1567717062">
    <w:abstractNumId w:val="21"/>
  </w:num>
  <w:num w:numId="24" w16cid:durableId="683478999">
    <w:abstractNumId w:val="14"/>
  </w:num>
  <w:num w:numId="25" w16cid:durableId="1672903035">
    <w:abstractNumId w:val="13"/>
  </w:num>
  <w:num w:numId="26" w16cid:durableId="358897616">
    <w:abstractNumId w:val="22"/>
  </w:num>
  <w:num w:numId="27" w16cid:durableId="1176195006">
    <w:abstractNumId w:val="27"/>
  </w:num>
  <w:num w:numId="28" w16cid:durableId="1468081535">
    <w:abstractNumId w:val="3"/>
  </w:num>
  <w:num w:numId="29" w16cid:durableId="384178363">
    <w:abstractNumId w:val="15"/>
  </w:num>
  <w:num w:numId="30" w16cid:durableId="267081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11"/>
    <w:rsid w:val="00085BCD"/>
    <w:rsid w:val="00206EE4"/>
    <w:rsid w:val="00334DB0"/>
    <w:rsid w:val="00521CEA"/>
    <w:rsid w:val="006345DA"/>
    <w:rsid w:val="0064337A"/>
    <w:rsid w:val="009A0B11"/>
    <w:rsid w:val="00DB3E3E"/>
    <w:rsid w:val="00DE139D"/>
    <w:rsid w:val="00F1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C810"/>
  <w15:docId w15:val="{37E0FABB-A2A5-4C97-9771-7BBB9FC2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1" w:lineRule="auto"/>
      <w:ind w:left="10" w:right="10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12"/>
      <w:ind w:left="173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3" w:line="265" w:lineRule="auto"/>
      <w:ind w:left="1355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righ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right="0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 w:firstLine="0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color w:val="000000"/>
      <w:sz w:val="30"/>
    </w:rPr>
  </w:style>
  <w:style w:type="table" w:customStyle="1" w:styleId="13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color w:val="000000"/>
      <w:sz w:val="28"/>
    </w:rPr>
  </w:style>
  <w:style w:type="paragraph" w:styleId="af7">
    <w:name w:val="footer"/>
    <w:basedOn w:val="a"/>
    <w:link w:val="af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Pr>
      <w:rFonts w:ascii="Times New Roman" w:eastAsia="Times New Roman" w:hAnsi="Times New Roman" w:cs="Times New Roman"/>
      <w:color w:val="000000"/>
      <w:sz w:val="28"/>
    </w:rPr>
  </w:style>
  <w:style w:type="table" w:customStyle="1" w:styleId="14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15">
    <w:name w:val="Гиперссылка1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B775-60D4-4E7C-8947-BF6CC1F9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cp:lastModifiedBy>фвьшт</cp:lastModifiedBy>
  <cp:revision>8</cp:revision>
  <dcterms:created xsi:type="dcterms:W3CDTF">2023-02-25T21:42:00Z</dcterms:created>
  <dcterms:modified xsi:type="dcterms:W3CDTF">2023-02-27T15:35:00Z</dcterms:modified>
</cp:coreProperties>
</file>